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13349" w14:textId="266184E7" w:rsidR="00D15493" w:rsidRDefault="00D15493" w:rsidP="00D15493">
      <w:pPr>
        <w:adjustRightInd/>
        <w:jc w:val="center"/>
        <w:rPr>
          <w:rFonts w:hAnsi="Times New Roman" w:cs="Times New Roman"/>
          <w:color w:val="auto"/>
          <w:sz w:val="22"/>
          <w:szCs w:val="22"/>
        </w:rPr>
      </w:pPr>
      <w:r>
        <w:rPr>
          <w:rFonts w:hAnsi="Times New Roman" w:cs="Times New Roman" w:hint="eastAsia"/>
          <w:color w:val="auto"/>
          <w:sz w:val="22"/>
          <w:szCs w:val="22"/>
        </w:rPr>
        <w:t>修学旅行貸切バス借上</w:t>
      </w:r>
      <w:r w:rsidR="003859A7">
        <w:rPr>
          <w:rFonts w:hAnsi="Times New Roman" w:cs="Times New Roman" w:hint="eastAsia"/>
          <w:color w:val="auto"/>
          <w:sz w:val="22"/>
          <w:szCs w:val="22"/>
        </w:rPr>
        <w:t>助成金交付</w:t>
      </w:r>
      <w:r>
        <w:rPr>
          <w:rFonts w:hAnsi="Times New Roman" w:cs="Times New Roman" w:hint="eastAsia"/>
          <w:color w:val="auto"/>
          <w:sz w:val="22"/>
          <w:szCs w:val="22"/>
        </w:rPr>
        <w:t>要綱</w:t>
      </w:r>
    </w:p>
    <w:p w14:paraId="6FF930FD" w14:textId="77777777" w:rsidR="00D15493" w:rsidRPr="00D573EF" w:rsidRDefault="00D15493" w:rsidP="00D15493">
      <w:pPr>
        <w:adjustRightInd/>
        <w:rPr>
          <w:rFonts w:hAnsi="Times New Roman" w:cs="Times New Roman"/>
          <w:spacing w:val="12"/>
          <w:sz w:val="22"/>
          <w:szCs w:val="22"/>
        </w:rPr>
      </w:pPr>
    </w:p>
    <w:p w14:paraId="45D93FF6" w14:textId="77777777" w:rsidR="00D15493" w:rsidRPr="003F113B" w:rsidRDefault="00D15493" w:rsidP="00D15493">
      <w:pPr>
        <w:adjustRightInd/>
        <w:spacing w:line="364" w:lineRule="exact"/>
        <w:ind w:firstLineChars="100" w:firstLine="220"/>
        <w:rPr>
          <w:rFonts w:hAnsi="Times New Roman" w:cs="Times New Roman"/>
          <w:spacing w:val="12"/>
          <w:sz w:val="22"/>
          <w:szCs w:val="22"/>
        </w:rPr>
      </w:pPr>
      <w:r w:rsidRPr="003F113B">
        <w:rPr>
          <w:rFonts w:hint="eastAsia"/>
          <w:sz w:val="22"/>
          <w:szCs w:val="22"/>
        </w:rPr>
        <w:t>（趣旨）</w:t>
      </w:r>
    </w:p>
    <w:p w14:paraId="473DE965" w14:textId="2B8FCF5D" w:rsidR="005D77BA" w:rsidRDefault="00D15493" w:rsidP="005D77BA">
      <w:pPr>
        <w:adjustRightInd/>
        <w:spacing w:line="364" w:lineRule="exact"/>
        <w:ind w:left="221" w:hangingChars="100" w:hanging="221"/>
        <w:rPr>
          <w:sz w:val="22"/>
          <w:szCs w:val="22"/>
        </w:rPr>
      </w:pPr>
      <w:r w:rsidRPr="003F113B">
        <w:rPr>
          <w:rFonts w:hint="eastAsia"/>
          <w:b/>
          <w:bCs/>
          <w:sz w:val="22"/>
          <w:szCs w:val="22"/>
        </w:rPr>
        <w:t>第１条</w:t>
      </w:r>
      <w:r w:rsidRPr="003F113B">
        <w:rPr>
          <w:rFonts w:hint="eastAsia"/>
          <w:sz w:val="22"/>
          <w:szCs w:val="22"/>
        </w:rPr>
        <w:t xml:space="preserve">　</w:t>
      </w:r>
      <w:r>
        <w:rPr>
          <w:rFonts w:hint="eastAsia"/>
          <w:sz w:val="22"/>
          <w:szCs w:val="22"/>
        </w:rPr>
        <w:t>鹿児島県修学旅行支援事務局（公益社団法人鹿児島県観光連盟）（以下「</w:t>
      </w:r>
      <w:r w:rsidR="005D77BA">
        <w:rPr>
          <w:rFonts w:hint="eastAsia"/>
          <w:sz w:val="22"/>
          <w:szCs w:val="22"/>
        </w:rPr>
        <w:t>事務局」という。</w:t>
      </w:r>
      <w:r>
        <w:rPr>
          <w:rFonts w:hint="eastAsia"/>
          <w:sz w:val="22"/>
          <w:szCs w:val="22"/>
        </w:rPr>
        <w:t>）</w:t>
      </w:r>
      <w:r w:rsidR="005D77BA">
        <w:rPr>
          <w:rFonts w:hint="eastAsia"/>
          <w:sz w:val="22"/>
          <w:szCs w:val="22"/>
        </w:rPr>
        <w:t>は、新型コロナウイルス感染症の影響により減少している</w:t>
      </w:r>
      <w:r w:rsidR="00954119">
        <w:rPr>
          <w:rFonts w:hint="eastAsia"/>
          <w:sz w:val="22"/>
          <w:szCs w:val="22"/>
        </w:rPr>
        <w:t>修学旅行の</w:t>
      </w:r>
      <w:r w:rsidR="00F11580">
        <w:rPr>
          <w:rFonts w:hint="eastAsia"/>
          <w:sz w:val="22"/>
          <w:szCs w:val="22"/>
        </w:rPr>
        <w:t>誘致促進を図るため</w:t>
      </w:r>
      <w:r w:rsidR="00954119">
        <w:rPr>
          <w:rFonts w:hint="eastAsia"/>
          <w:sz w:val="22"/>
          <w:szCs w:val="22"/>
        </w:rPr>
        <w:t>、</w:t>
      </w:r>
      <w:r w:rsidR="005D77BA">
        <w:rPr>
          <w:rFonts w:hint="eastAsia"/>
          <w:sz w:val="22"/>
          <w:szCs w:val="22"/>
        </w:rPr>
        <w:t>県内外の小学校、中学校、高等学校、中等教育学校及び特別支援学校（以下「学校」という。）</w:t>
      </w:r>
      <w:r w:rsidR="00F11580">
        <w:rPr>
          <w:rFonts w:hint="eastAsia"/>
          <w:sz w:val="22"/>
          <w:szCs w:val="22"/>
        </w:rPr>
        <w:t>が鹿児島県</w:t>
      </w:r>
      <w:r w:rsidR="00954119">
        <w:rPr>
          <w:rFonts w:hint="eastAsia"/>
          <w:sz w:val="22"/>
          <w:szCs w:val="22"/>
        </w:rPr>
        <w:t>内で修学旅行を実施</w:t>
      </w:r>
      <w:r w:rsidR="00F11580">
        <w:rPr>
          <w:rFonts w:hint="eastAsia"/>
          <w:sz w:val="22"/>
          <w:szCs w:val="22"/>
        </w:rPr>
        <w:t>した場合</w:t>
      </w:r>
      <w:r w:rsidR="005D77BA">
        <w:rPr>
          <w:rFonts w:hint="eastAsia"/>
          <w:sz w:val="22"/>
          <w:szCs w:val="22"/>
        </w:rPr>
        <w:t>、</w:t>
      </w:r>
      <w:r w:rsidR="00F11580">
        <w:rPr>
          <w:rFonts w:hint="eastAsia"/>
          <w:sz w:val="22"/>
          <w:szCs w:val="22"/>
        </w:rPr>
        <w:t>予算の範囲内において</w:t>
      </w:r>
      <w:r w:rsidR="00E4326E">
        <w:rPr>
          <w:rFonts w:hint="eastAsia"/>
          <w:sz w:val="22"/>
          <w:szCs w:val="22"/>
        </w:rPr>
        <w:t>助成金</w:t>
      </w:r>
      <w:r w:rsidR="00F11580">
        <w:rPr>
          <w:rFonts w:hint="eastAsia"/>
          <w:sz w:val="22"/>
          <w:szCs w:val="22"/>
        </w:rPr>
        <w:t>を交付するものとし、その交付については、この要綱に定めるところによる。</w:t>
      </w:r>
    </w:p>
    <w:p w14:paraId="4D3D35EA" w14:textId="36227A62" w:rsidR="00A37CB8" w:rsidRDefault="00A37CB8" w:rsidP="005D77BA">
      <w:pPr>
        <w:adjustRightInd/>
        <w:spacing w:line="364" w:lineRule="exact"/>
        <w:ind w:left="220" w:hangingChars="100" w:hanging="220"/>
        <w:rPr>
          <w:sz w:val="22"/>
          <w:szCs w:val="22"/>
        </w:rPr>
      </w:pPr>
    </w:p>
    <w:p w14:paraId="330CFB75" w14:textId="3B48410E" w:rsidR="00A37CB8" w:rsidRPr="00BD0AE2" w:rsidRDefault="00A37CB8" w:rsidP="005D77BA">
      <w:pPr>
        <w:adjustRightInd/>
        <w:spacing w:line="364" w:lineRule="exact"/>
        <w:ind w:left="220" w:hangingChars="100" w:hanging="220"/>
        <w:rPr>
          <w:color w:val="auto"/>
          <w:sz w:val="22"/>
          <w:szCs w:val="22"/>
        </w:rPr>
      </w:pPr>
      <w:r w:rsidRPr="00BD0AE2">
        <w:rPr>
          <w:rFonts w:hint="eastAsia"/>
          <w:color w:val="auto"/>
          <w:sz w:val="22"/>
          <w:szCs w:val="22"/>
        </w:rPr>
        <w:t>（</w:t>
      </w:r>
      <w:r w:rsidR="00E4326E" w:rsidRPr="00BD0AE2">
        <w:rPr>
          <w:rFonts w:hint="eastAsia"/>
          <w:color w:val="auto"/>
          <w:sz w:val="22"/>
          <w:szCs w:val="22"/>
        </w:rPr>
        <w:t>助成</w:t>
      </w:r>
      <w:r w:rsidRPr="00BD0AE2">
        <w:rPr>
          <w:rFonts w:hint="eastAsia"/>
          <w:color w:val="auto"/>
          <w:sz w:val="22"/>
          <w:szCs w:val="22"/>
        </w:rPr>
        <w:t>対象者）</w:t>
      </w:r>
    </w:p>
    <w:p w14:paraId="5B0BC78D" w14:textId="3391BBEC" w:rsidR="00A37CB8" w:rsidRDefault="00A37CB8" w:rsidP="004C1664">
      <w:pPr>
        <w:adjustRightInd/>
        <w:spacing w:line="364" w:lineRule="exact"/>
        <w:ind w:left="221" w:hangingChars="100" w:hanging="221"/>
        <w:rPr>
          <w:sz w:val="22"/>
          <w:szCs w:val="22"/>
        </w:rPr>
      </w:pPr>
      <w:r w:rsidRPr="00BD0AE2">
        <w:rPr>
          <w:rFonts w:hint="eastAsia"/>
          <w:b/>
          <w:bCs/>
          <w:color w:val="auto"/>
          <w:sz w:val="22"/>
          <w:szCs w:val="22"/>
        </w:rPr>
        <w:t>第２条</w:t>
      </w:r>
      <w:r w:rsidRPr="00BD0AE2">
        <w:rPr>
          <w:rFonts w:hint="eastAsia"/>
          <w:color w:val="auto"/>
          <w:sz w:val="22"/>
          <w:szCs w:val="22"/>
        </w:rPr>
        <w:t xml:space="preserve">　</w:t>
      </w:r>
      <w:r w:rsidR="00E4326E" w:rsidRPr="00BD0AE2">
        <w:rPr>
          <w:rFonts w:hint="eastAsia"/>
          <w:color w:val="auto"/>
          <w:sz w:val="22"/>
          <w:szCs w:val="22"/>
        </w:rPr>
        <w:t>助成金</w:t>
      </w:r>
      <w:r w:rsidRPr="00BD0AE2">
        <w:rPr>
          <w:rFonts w:hint="eastAsia"/>
          <w:color w:val="auto"/>
          <w:sz w:val="22"/>
          <w:szCs w:val="22"/>
        </w:rPr>
        <w:t>の交付の対象となる者（以下「</w:t>
      </w:r>
      <w:r w:rsidR="00E4326E" w:rsidRPr="00BD0AE2">
        <w:rPr>
          <w:rFonts w:hint="eastAsia"/>
          <w:color w:val="auto"/>
          <w:sz w:val="22"/>
          <w:szCs w:val="22"/>
        </w:rPr>
        <w:t>助成</w:t>
      </w:r>
      <w:r w:rsidRPr="00BD0AE2">
        <w:rPr>
          <w:rFonts w:hint="eastAsia"/>
          <w:color w:val="auto"/>
          <w:sz w:val="22"/>
          <w:szCs w:val="22"/>
        </w:rPr>
        <w:t>対象者」という。）は、</w:t>
      </w:r>
      <w:r w:rsidR="00520840" w:rsidRPr="00520840">
        <w:rPr>
          <w:rFonts w:hint="eastAsia"/>
          <w:color w:val="auto"/>
          <w:sz w:val="22"/>
          <w:szCs w:val="22"/>
        </w:rPr>
        <w:t>旅行業法（昭和</w:t>
      </w:r>
      <w:r w:rsidR="00520840" w:rsidRPr="00520840">
        <w:rPr>
          <w:color w:val="auto"/>
          <w:sz w:val="22"/>
          <w:szCs w:val="22"/>
        </w:rPr>
        <w:t>27 年法律第239 号）の規定により登録を受けて</w:t>
      </w:r>
      <w:r w:rsidR="00520840">
        <w:rPr>
          <w:rFonts w:hint="eastAsia"/>
          <w:color w:val="auto"/>
          <w:sz w:val="22"/>
          <w:szCs w:val="22"/>
        </w:rPr>
        <w:t>おり、</w:t>
      </w:r>
      <w:r w:rsidR="00443DB8">
        <w:rPr>
          <w:rFonts w:hint="eastAsia"/>
          <w:color w:val="auto"/>
          <w:sz w:val="22"/>
          <w:szCs w:val="22"/>
        </w:rPr>
        <w:t>第３条に掲げる要件を全て満たす</w:t>
      </w:r>
      <w:r>
        <w:rPr>
          <w:rFonts w:hint="eastAsia"/>
          <w:sz w:val="22"/>
          <w:szCs w:val="22"/>
        </w:rPr>
        <w:t>修学旅行</w:t>
      </w:r>
      <w:r w:rsidR="00443DB8">
        <w:rPr>
          <w:rFonts w:hint="eastAsia"/>
          <w:sz w:val="22"/>
          <w:szCs w:val="22"/>
        </w:rPr>
        <w:t>を取り扱う</w:t>
      </w:r>
      <w:r w:rsidR="00520840">
        <w:rPr>
          <w:rFonts w:hint="eastAsia"/>
          <w:sz w:val="22"/>
          <w:szCs w:val="22"/>
        </w:rPr>
        <w:t>旅行会社</w:t>
      </w:r>
      <w:r w:rsidR="00443DB8">
        <w:rPr>
          <w:rFonts w:hint="eastAsia"/>
          <w:sz w:val="22"/>
          <w:szCs w:val="22"/>
        </w:rPr>
        <w:t>とする</w:t>
      </w:r>
      <w:r>
        <w:rPr>
          <w:rFonts w:hint="eastAsia"/>
          <w:sz w:val="22"/>
          <w:szCs w:val="22"/>
        </w:rPr>
        <w:t>。</w:t>
      </w:r>
    </w:p>
    <w:p w14:paraId="70D05296" w14:textId="7125F9E1" w:rsidR="00443DB8" w:rsidRDefault="00443DB8" w:rsidP="00A37CB8">
      <w:pPr>
        <w:adjustRightInd/>
        <w:spacing w:line="364" w:lineRule="exact"/>
        <w:ind w:left="220" w:hangingChars="100" w:hanging="220"/>
        <w:rPr>
          <w:sz w:val="22"/>
          <w:szCs w:val="22"/>
        </w:rPr>
      </w:pPr>
    </w:p>
    <w:p w14:paraId="58F01E1B" w14:textId="3D34E268" w:rsidR="00B21469" w:rsidRDefault="00B21469" w:rsidP="00A37CB8">
      <w:pPr>
        <w:adjustRightInd/>
        <w:spacing w:line="364" w:lineRule="exact"/>
        <w:ind w:left="220" w:hangingChars="100" w:hanging="220"/>
        <w:rPr>
          <w:sz w:val="22"/>
          <w:szCs w:val="22"/>
        </w:rPr>
      </w:pPr>
      <w:r>
        <w:rPr>
          <w:sz w:val="22"/>
          <w:szCs w:val="22"/>
        </w:rPr>
        <w:t>（助成要件）</w:t>
      </w:r>
    </w:p>
    <w:p w14:paraId="3CD17501" w14:textId="3A56688B" w:rsidR="00443DB8" w:rsidRPr="00B70F40" w:rsidRDefault="00B70F40" w:rsidP="00B21469">
      <w:pPr>
        <w:pStyle w:val="Default"/>
        <w:rPr>
          <w:b/>
          <w:bCs/>
          <w:sz w:val="22"/>
          <w:szCs w:val="22"/>
        </w:rPr>
      </w:pPr>
      <w:r w:rsidRPr="00B70F40">
        <w:rPr>
          <w:rFonts w:hint="eastAsia"/>
          <w:b/>
          <w:bCs/>
          <w:sz w:val="22"/>
          <w:szCs w:val="22"/>
        </w:rPr>
        <w:t>第３条</w:t>
      </w:r>
      <w:r w:rsidR="00B21469">
        <w:rPr>
          <w:rFonts w:hint="eastAsia"/>
          <w:b/>
          <w:bCs/>
          <w:sz w:val="22"/>
          <w:szCs w:val="22"/>
        </w:rPr>
        <w:t xml:space="preserve">　</w:t>
      </w:r>
      <w:r w:rsidR="00B21469">
        <w:rPr>
          <w:rFonts w:hint="eastAsia"/>
          <w:sz w:val="21"/>
          <w:szCs w:val="21"/>
        </w:rPr>
        <w:t>助成金交付の対象となる修学旅行は、次に掲げる条件の全てを満たすものとする。</w:t>
      </w:r>
    </w:p>
    <w:p w14:paraId="51DD0E75" w14:textId="4074B79D" w:rsidR="005124A6" w:rsidRPr="005124A6" w:rsidRDefault="00FA22AA" w:rsidP="003D29C2">
      <w:pPr>
        <w:pStyle w:val="a9"/>
        <w:numPr>
          <w:ilvl w:val="0"/>
          <w:numId w:val="4"/>
        </w:numPr>
        <w:adjustRightInd/>
        <w:spacing w:line="364" w:lineRule="exact"/>
        <w:ind w:leftChars="0"/>
        <w:rPr>
          <w:sz w:val="22"/>
          <w:szCs w:val="22"/>
        </w:rPr>
      </w:pPr>
      <w:r>
        <w:rPr>
          <w:rFonts w:hint="eastAsia"/>
          <w:sz w:val="22"/>
          <w:szCs w:val="22"/>
        </w:rPr>
        <w:t>令</w:t>
      </w:r>
      <w:r w:rsidR="005124A6">
        <w:rPr>
          <w:rFonts w:hint="eastAsia"/>
          <w:sz w:val="22"/>
          <w:szCs w:val="22"/>
        </w:rPr>
        <w:t>和４年４月１日</w:t>
      </w:r>
      <w:r>
        <w:rPr>
          <w:rFonts w:hint="eastAsia"/>
          <w:sz w:val="22"/>
          <w:szCs w:val="22"/>
        </w:rPr>
        <w:t>以降に出発し、</w:t>
      </w:r>
      <w:r w:rsidR="005124A6">
        <w:rPr>
          <w:rFonts w:hint="eastAsia"/>
          <w:sz w:val="22"/>
          <w:szCs w:val="22"/>
        </w:rPr>
        <w:t>令和４年１２月３１日</w:t>
      </w:r>
      <w:r>
        <w:rPr>
          <w:rFonts w:hint="eastAsia"/>
          <w:sz w:val="22"/>
          <w:szCs w:val="22"/>
        </w:rPr>
        <w:t>までに帰着すること。</w:t>
      </w:r>
    </w:p>
    <w:p w14:paraId="2998AFCE" w14:textId="77777777" w:rsidR="00FA22AA" w:rsidRDefault="006B3320" w:rsidP="0045056A">
      <w:pPr>
        <w:pStyle w:val="a9"/>
        <w:numPr>
          <w:ilvl w:val="0"/>
          <w:numId w:val="4"/>
        </w:numPr>
        <w:adjustRightInd/>
        <w:spacing w:line="364" w:lineRule="exact"/>
        <w:ind w:leftChars="0"/>
        <w:rPr>
          <w:sz w:val="22"/>
          <w:szCs w:val="22"/>
        </w:rPr>
      </w:pPr>
      <w:r>
        <w:rPr>
          <w:rFonts w:hint="eastAsia"/>
          <w:sz w:val="22"/>
          <w:szCs w:val="22"/>
        </w:rPr>
        <w:t>鹿児島県内において、見学や体験を実施</w:t>
      </w:r>
      <w:r w:rsidR="00FA22AA">
        <w:rPr>
          <w:rFonts w:hint="eastAsia"/>
          <w:sz w:val="22"/>
          <w:szCs w:val="22"/>
        </w:rPr>
        <w:t>すること。</w:t>
      </w:r>
    </w:p>
    <w:p w14:paraId="71751FC5" w14:textId="33BF50CD" w:rsidR="0045056A" w:rsidRPr="0045056A" w:rsidRDefault="00FA22AA" w:rsidP="0045056A">
      <w:pPr>
        <w:pStyle w:val="a9"/>
        <w:numPr>
          <w:ilvl w:val="0"/>
          <w:numId w:val="4"/>
        </w:numPr>
        <w:adjustRightInd/>
        <w:spacing w:line="364" w:lineRule="exact"/>
        <w:ind w:leftChars="0"/>
        <w:rPr>
          <w:sz w:val="22"/>
          <w:szCs w:val="22"/>
        </w:rPr>
      </w:pPr>
      <w:r>
        <w:rPr>
          <w:rFonts w:hint="eastAsia"/>
          <w:sz w:val="22"/>
          <w:szCs w:val="22"/>
        </w:rPr>
        <w:t>鹿児島</w:t>
      </w:r>
      <w:r w:rsidR="006B3320">
        <w:rPr>
          <w:rFonts w:hint="eastAsia"/>
          <w:sz w:val="22"/>
          <w:szCs w:val="22"/>
        </w:rPr>
        <w:t>県内において１泊以上宿泊する</w:t>
      </w:r>
      <w:r>
        <w:rPr>
          <w:rFonts w:hint="eastAsia"/>
          <w:sz w:val="22"/>
          <w:szCs w:val="22"/>
        </w:rPr>
        <w:t>こと。</w:t>
      </w:r>
    </w:p>
    <w:p w14:paraId="24008A7B" w14:textId="353B15EE" w:rsidR="006B3320" w:rsidRDefault="006B3320" w:rsidP="006B3320">
      <w:pPr>
        <w:pStyle w:val="a9"/>
        <w:numPr>
          <w:ilvl w:val="0"/>
          <w:numId w:val="4"/>
        </w:numPr>
        <w:adjustRightInd/>
        <w:spacing w:line="364" w:lineRule="exact"/>
        <w:ind w:leftChars="0"/>
        <w:rPr>
          <w:sz w:val="22"/>
          <w:szCs w:val="22"/>
        </w:rPr>
      </w:pPr>
      <w:r>
        <w:rPr>
          <w:rFonts w:hint="eastAsia"/>
          <w:sz w:val="22"/>
          <w:szCs w:val="22"/>
        </w:rPr>
        <w:t>県外の学校においては、平成30年度及び令和元年度ともに本県で修学旅行を実施していない学校が実施する</w:t>
      </w:r>
      <w:r w:rsidR="000B41C4">
        <w:rPr>
          <w:rFonts w:hint="eastAsia"/>
          <w:sz w:val="22"/>
          <w:szCs w:val="22"/>
        </w:rPr>
        <w:t>修学旅行であること。</w:t>
      </w:r>
    </w:p>
    <w:p w14:paraId="2B8841B2" w14:textId="56399D28" w:rsidR="0045056A" w:rsidRPr="00ED42E1" w:rsidRDefault="0045056A" w:rsidP="0045056A">
      <w:pPr>
        <w:pStyle w:val="a9"/>
        <w:numPr>
          <w:ilvl w:val="0"/>
          <w:numId w:val="4"/>
        </w:numPr>
        <w:adjustRightInd/>
        <w:spacing w:line="364" w:lineRule="exact"/>
        <w:ind w:leftChars="0"/>
        <w:rPr>
          <w:sz w:val="22"/>
          <w:szCs w:val="22"/>
        </w:rPr>
      </w:pPr>
      <w:r>
        <w:rPr>
          <w:rFonts w:hint="eastAsia"/>
          <w:sz w:val="21"/>
          <w:szCs w:val="21"/>
        </w:rPr>
        <w:t>当事業で交付された助成金を、旅行申込者である学校に還元すること</w:t>
      </w:r>
      <w:r w:rsidR="000B41C4">
        <w:rPr>
          <w:rFonts w:hint="eastAsia"/>
          <w:sz w:val="21"/>
          <w:szCs w:val="21"/>
        </w:rPr>
        <w:t>。</w:t>
      </w:r>
    </w:p>
    <w:p w14:paraId="492D6554" w14:textId="51EAAC27" w:rsidR="006B3320" w:rsidRDefault="006B3320" w:rsidP="006B3320">
      <w:pPr>
        <w:adjustRightInd/>
        <w:spacing w:line="364" w:lineRule="exact"/>
        <w:ind w:left="220"/>
        <w:rPr>
          <w:sz w:val="22"/>
          <w:szCs w:val="22"/>
        </w:rPr>
      </w:pPr>
    </w:p>
    <w:p w14:paraId="32DB434A" w14:textId="5DD0DB11" w:rsidR="006B3320" w:rsidRDefault="0057660D" w:rsidP="0057660D">
      <w:pPr>
        <w:adjustRightInd/>
        <w:spacing w:line="364" w:lineRule="exact"/>
        <w:rPr>
          <w:sz w:val="22"/>
          <w:szCs w:val="22"/>
        </w:rPr>
      </w:pPr>
      <w:r>
        <w:rPr>
          <w:rFonts w:hint="eastAsia"/>
          <w:sz w:val="22"/>
          <w:szCs w:val="22"/>
        </w:rPr>
        <w:t>（</w:t>
      </w:r>
      <w:r w:rsidR="00E4326E">
        <w:rPr>
          <w:rFonts w:hint="eastAsia"/>
          <w:sz w:val="22"/>
          <w:szCs w:val="22"/>
        </w:rPr>
        <w:t>助成</w:t>
      </w:r>
      <w:r>
        <w:rPr>
          <w:rFonts w:hint="eastAsia"/>
          <w:sz w:val="22"/>
          <w:szCs w:val="22"/>
        </w:rPr>
        <w:t>対象経費及び</w:t>
      </w:r>
      <w:r w:rsidR="00E4326E">
        <w:rPr>
          <w:rFonts w:hint="eastAsia"/>
          <w:sz w:val="22"/>
          <w:szCs w:val="22"/>
        </w:rPr>
        <w:t>助成金額</w:t>
      </w:r>
      <w:r>
        <w:rPr>
          <w:rFonts w:hint="eastAsia"/>
          <w:sz w:val="22"/>
          <w:szCs w:val="22"/>
        </w:rPr>
        <w:t>）</w:t>
      </w:r>
    </w:p>
    <w:p w14:paraId="54CFA6ED" w14:textId="2EC17DDB" w:rsidR="00D961A0" w:rsidRDefault="0057660D" w:rsidP="0057660D">
      <w:pPr>
        <w:adjustRightInd/>
        <w:spacing w:line="364" w:lineRule="exact"/>
        <w:rPr>
          <w:sz w:val="22"/>
          <w:szCs w:val="22"/>
        </w:rPr>
      </w:pPr>
      <w:r w:rsidRPr="0057660D">
        <w:rPr>
          <w:rFonts w:hint="eastAsia"/>
          <w:b/>
          <w:bCs/>
          <w:sz w:val="22"/>
          <w:szCs w:val="22"/>
        </w:rPr>
        <w:t>第</w:t>
      </w:r>
      <w:r w:rsidR="00ED42E1">
        <w:rPr>
          <w:rFonts w:hint="eastAsia"/>
          <w:b/>
          <w:bCs/>
          <w:sz w:val="22"/>
          <w:szCs w:val="22"/>
        </w:rPr>
        <w:t>４</w:t>
      </w:r>
      <w:r w:rsidRPr="0057660D">
        <w:rPr>
          <w:rFonts w:hint="eastAsia"/>
          <w:b/>
          <w:bCs/>
          <w:sz w:val="22"/>
          <w:szCs w:val="22"/>
        </w:rPr>
        <w:t>条</w:t>
      </w:r>
      <w:r>
        <w:rPr>
          <w:rFonts w:hint="eastAsia"/>
          <w:sz w:val="22"/>
          <w:szCs w:val="22"/>
        </w:rPr>
        <w:t xml:space="preserve">　</w:t>
      </w:r>
      <w:r w:rsidR="00E4326E">
        <w:rPr>
          <w:rFonts w:hint="eastAsia"/>
          <w:sz w:val="22"/>
          <w:szCs w:val="22"/>
        </w:rPr>
        <w:t>助成</w:t>
      </w:r>
      <w:r>
        <w:rPr>
          <w:rFonts w:hint="eastAsia"/>
          <w:sz w:val="22"/>
          <w:szCs w:val="22"/>
        </w:rPr>
        <w:t>金の対象経費及びこれに対する</w:t>
      </w:r>
      <w:r w:rsidR="00E4326E">
        <w:rPr>
          <w:rFonts w:hint="eastAsia"/>
          <w:sz w:val="22"/>
          <w:szCs w:val="22"/>
        </w:rPr>
        <w:t>助成金額</w:t>
      </w:r>
      <w:r>
        <w:rPr>
          <w:rFonts w:hint="eastAsia"/>
          <w:sz w:val="22"/>
          <w:szCs w:val="22"/>
        </w:rPr>
        <w:t>は、次の</w:t>
      </w:r>
      <w:r w:rsidR="00CE049A">
        <w:rPr>
          <w:rFonts w:hint="eastAsia"/>
          <w:sz w:val="22"/>
          <w:szCs w:val="22"/>
        </w:rPr>
        <w:t>とお</w:t>
      </w:r>
      <w:r>
        <w:rPr>
          <w:rFonts w:hint="eastAsia"/>
          <w:sz w:val="22"/>
          <w:szCs w:val="22"/>
        </w:rPr>
        <w:t>りとする。</w:t>
      </w:r>
    </w:p>
    <w:tbl>
      <w:tblPr>
        <w:tblStyle w:val="aa"/>
        <w:tblW w:w="0" w:type="auto"/>
        <w:tblInd w:w="279" w:type="dxa"/>
        <w:tblLook w:val="04A0" w:firstRow="1" w:lastRow="0" w:firstColumn="1" w:lastColumn="0" w:noHBand="0" w:noVBand="1"/>
      </w:tblPr>
      <w:tblGrid>
        <w:gridCol w:w="4394"/>
        <w:gridCol w:w="5012"/>
      </w:tblGrid>
      <w:tr w:rsidR="00D961A0" w14:paraId="7A73C12A" w14:textId="77777777" w:rsidTr="00D961A0">
        <w:tc>
          <w:tcPr>
            <w:tcW w:w="4394" w:type="dxa"/>
          </w:tcPr>
          <w:p w14:paraId="37A0886E" w14:textId="43DE83AA" w:rsidR="00D961A0" w:rsidRDefault="00E4326E" w:rsidP="004A29C5">
            <w:pPr>
              <w:adjustRightInd/>
              <w:spacing w:line="364" w:lineRule="exact"/>
              <w:jc w:val="center"/>
              <w:rPr>
                <w:sz w:val="22"/>
                <w:szCs w:val="22"/>
              </w:rPr>
            </w:pPr>
            <w:r>
              <w:rPr>
                <w:rFonts w:hint="eastAsia"/>
                <w:sz w:val="22"/>
                <w:szCs w:val="22"/>
              </w:rPr>
              <w:t>助成</w:t>
            </w:r>
            <w:r w:rsidR="00D961A0">
              <w:rPr>
                <w:rFonts w:hint="eastAsia"/>
                <w:sz w:val="22"/>
                <w:szCs w:val="22"/>
              </w:rPr>
              <w:t>対象経費</w:t>
            </w:r>
          </w:p>
        </w:tc>
        <w:tc>
          <w:tcPr>
            <w:tcW w:w="5012" w:type="dxa"/>
          </w:tcPr>
          <w:p w14:paraId="249EC838" w14:textId="6F3E3153" w:rsidR="00D961A0" w:rsidRDefault="003859A7" w:rsidP="004A29C5">
            <w:pPr>
              <w:adjustRightInd/>
              <w:spacing w:line="364" w:lineRule="exact"/>
              <w:jc w:val="center"/>
              <w:rPr>
                <w:sz w:val="22"/>
                <w:szCs w:val="22"/>
              </w:rPr>
            </w:pPr>
            <w:r>
              <w:rPr>
                <w:rFonts w:hint="eastAsia"/>
                <w:sz w:val="22"/>
                <w:szCs w:val="22"/>
              </w:rPr>
              <w:t>助成金額</w:t>
            </w:r>
          </w:p>
        </w:tc>
      </w:tr>
      <w:tr w:rsidR="00D961A0" w14:paraId="55BFAE5A" w14:textId="77777777" w:rsidTr="00D961A0">
        <w:tc>
          <w:tcPr>
            <w:tcW w:w="4394" w:type="dxa"/>
          </w:tcPr>
          <w:p w14:paraId="63488FA6" w14:textId="2A0C2556" w:rsidR="00D961A0" w:rsidRPr="00342B8E" w:rsidRDefault="000E1E2E" w:rsidP="00342B8E">
            <w:pPr>
              <w:adjustRightInd/>
              <w:spacing w:line="364" w:lineRule="exact"/>
              <w:rPr>
                <w:sz w:val="22"/>
                <w:szCs w:val="22"/>
              </w:rPr>
            </w:pPr>
            <w:r w:rsidRPr="00342B8E">
              <w:rPr>
                <w:rFonts w:hint="eastAsia"/>
                <w:sz w:val="22"/>
                <w:szCs w:val="22"/>
              </w:rPr>
              <w:t>鹿児島県内で修学旅行を実施する学校が</w:t>
            </w:r>
            <w:r w:rsidR="00D961A0" w:rsidRPr="00342B8E">
              <w:rPr>
                <w:rFonts w:hint="eastAsia"/>
                <w:sz w:val="22"/>
                <w:szCs w:val="22"/>
              </w:rPr>
              <w:t>貸切バス</w:t>
            </w:r>
            <w:r w:rsidRPr="00342B8E">
              <w:rPr>
                <w:rFonts w:hint="eastAsia"/>
                <w:sz w:val="22"/>
                <w:szCs w:val="22"/>
              </w:rPr>
              <w:t>を借り上げ</w:t>
            </w:r>
            <w:r w:rsidR="001E4A9A" w:rsidRPr="00342B8E">
              <w:rPr>
                <w:rFonts w:hint="eastAsia"/>
                <w:sz w:val="22"/>
                <w:szCs w:val="22"/>
              </w:rPr>
              <w:t>た際</w:t>
            </w:r>
            <w:r w:rsidRPr="00342B8E">
              <w:rPr>
                <w:rFonts w:hint="eastAsia"/>
                <w:sz w:val="22"/>
                <w:szCs w:val="22"/>
              </w:rPr>
              <w:t>に係る経費</w:t>
            </w:r>
          </w:p>
          <w:p w14:paraId="45C66AA2" w14:textId="360C97E6" w:rsidR="00D961A0" w:rsidRPr="00342B8E" w:rsidRDefault="00D961A0" w:rsidP="00342B8E">
            <w:pPr>
              <w:adjustRightInd/>
              <w:spacing w:line="364" w:lineRule="exact"/>
              <w:rPr>
                <w:sz w:val="22"/>
                <w:szCs w:val="22"/>
              </w:rPr>
            </w:pPr>
            <w:r w:rsidRPr="00342B8E">
              <w:rPr>
                <w:rFonts w:hint="eastAsia"/>
                <w:sz w:val="22"/>
                <w:szCs w:val="22"/>
              </w:rPr>
              <w:t>ただし、国や</w:t>
            </w:r>
            <w:r w:rsidR="00884EA6">
              <w:rPr>
                <w:rFonts w:hint="eastAsia"/>
                <w:sz w:val="22"/>
                <w:szCs w:val="22"/>
              </w:rPr>
              <w:t>他の自治体</w:t>
            </w:r>
            <w:r w:rsidRPr="00342B8E">
              <w:rPr>
                <w:rFonts w:hint="eastAsia"/>
                <w:sz w:val="22"/>
                <w:szCs w:val="22"/>
              </w:rPr>
              <w:t>による</w:t>
            </w:r>
            <w:r w:rsidR="00884EA6">
              <w:rPr>
                <w:rFonts w:hint="eastAsia"/>
                <w:sz w:val="22"/>
                <w:szCs w:val="22"/>
              </w:rPr>
              <w:t>バス借上に対する</w:t>
            </w:r>
            <w:r w:rsidRPr="00342B8E">
              <w:rPr>
                <w:rFonts w:hint="eastAsia"/>
                <w:sz w:val="22"/>
                <w:szCs w:val="22"/>
              </w:rPr>
              <w:t>助成後の額とする</w:t>
            </w:r>
          </w:p>
        </w:tc>
        <w:tc>
          <w:tcPr>
            <w:tcW w:w="5012" w:type="dxa"/>
          </w:tcPr>
          <w:p w14:paraId="0B0515CF" w14:textId="2B06592A" w:rsidR="00D961A0" w:rsidRPr="00342B8E" w:rsidRDefault="00D961A0" w:rsidP="00342B8E">
            <w:pPr>
              <w:adjustRightInd/>
              <w:spacing w:line="364" w:lineRule="exact"/>
              <w:rPr>
                <w:sz w:val="22"/>
                <w:szCs w:val="22"/>
              </w:rPr>
            </w:pPr>
            <w:r w:rsidRPr="00342B8E">
              <w:rPr>
                <w:rFonts w:hint="eastAsia"/>
                <w:sz w:val="22"/>
                <w:szCs w:val="22"/>
              </w:rPr>
              <w:t>１日１</w:t>
            </w:r>
            <w:r w:rsidR="002C2A4B" w:rsidRPr="00342B8E">
              <w:rPr>
                <w:rFonts w:hint="eastAsia"/>
                <w:sz w:val="22"/>
                <w:szCs w:val="22"/>
              </w:rPr>
              <w:t>台</w:t>
            </w:r>
            <w:r w:rsidRPr="00342B8E">
              <w:rPr>
                <w:rFonts w:hint="eastAsia"/>
                <w:sz w:val="22"/>
                <w:szCs w:val="22"/>
              </w:rPr>
              <w:t>あたり50,000円</w:t>
            </w:r>
          </w:p>
          <w:p w14:paraId="67F5A4C9" w14:textId="4A5BB0CD" w:rsidR="00D961A0" w:rsidRPr="00342B8E" w:rsidRDefault="00D961A0" w:rsidP="00342B8E">
            <w:pPr>
              <w:adjustRightInd/>
              <w:spacing w:line="364" w:lineRule="exact"/>
              <w:rPr>
                <w:sz w:val="22"/>
                <w:szCs w:val="22"/>
              </w:rPr>
            </w:pPr>
            <w:r w:rsidRPr="00342B8E">
              <w:rPr>
                <w:rFonts w:hint="eastAsia"/>
                <w:sz w:val="22"/>
                <w:szCs w:val="22"/>
              </w:rPr>
              <w:t>ただし、</w:t>
            </w:r>
            <w:r w:rsidR="003859A7" w:rsidRPr="00342B8E">
              <w:rPr>
                <w:rFonts w:hint="eastAsia"/>
                <w:sz w:val="22"/>
                <w:szCs w:val="22"/>
              </w:rPr>
              <w:t>助成対象経費が50,000円</w:t>
            </w:r>
            <w:r w:rsidR="00830AC5" w:rsidRPr="00342B8E">
              <w:rPr>
                <w:sz w:val="22"/>
                <w:szCs w:val="22"/>
              </w:rPr>
              <w:t>に満たない場合は、実際に要した費用</w:t>
            </w:r>
            <w:r w:rsidR="00830AC5" w:rsidRPr="00342B8E">
              <w:rPr>
                <w:rFonts w:hint="eastAsia"/>
                <w:sz w:val="22"/>
                <w:szCs w:val="22"/>
              </w:rPr>
              <w:t>（</w:t>
            </w:r>
            <w:r w:rsidRPr="00342B8E">
              <w:rPr>
                <w:rFonts w:hint="eastAsia"/>
                <w:sz w:val="22"/>
                <w:szCs w:val="22"/>
              </w:rPr>
              <w:t>1,000円未満の端数が生じた場合はこれを切り捨てるものとする</w:t>
            </w:r>
            <w:r w:rsidR="00830AC5" w:rsidRPr="00342B8E">
              <w:rPr>
                <w:rFonts w:hint="eastAsia"/>
                <w:sz w:val="22"/>
                <w:szCs w:val="22"/>
              </w:rPr>
              <w:t>）</w:t>
            </w:r>
          </w:p>
        </w:tc>
      </w:tr>
    </w:tbl>
    <w:p w14:paraId="688103D9" w14:textId="6B81A1DC" w:rsidR="00D961A0" w:rsidRDefault="004A29C5" w:rsidP="004A29C5">
      <w:pPr>
        <w:adjustRightInd/>
        <w:spacing w:line="364" w:lineRule="exact"/>
        <w:ind w:leftChars="100" w:left="190"/>
        <w:rPr>
          <w:sz w:val="22"/>
          <w:szCs w:val="22"/>
        </w:rPr>
      </w:pPr>
      <w:r>
        <w:rPr>
          <w:rFonts w:hint="eastAsia"/>
          <w:sz w:val="22"/>
          <w:szCs w:val="22"/>
        </w:rPr>
        <w:t>※本事業は予算がなくなり次第終了する。</w:t>
      </w:r>
    </w:p>
    <w:p w14:paraId="1609B411" w14:textId="04E0EDD1" w:rsidR="00D961A0" w:rsidRDefault="00D961A0" w:rsidP="0057660D">
      <w:pPr>
        <w:adjustRightInd/>
        <w:spacing w:line="364" w:lineRule="exact"/>
        <w:rPr>
          <w:sz w:val="22"/>
          <w:szCs w:val="22"/>
        </w:rPr>
      </w:pPr>
    </w:p>
    <w:p w14:paraId="44101017" w14:textId="0499560F" w:rsidR="005144BB" w:rsidRDefault="005144BB" w:rsidP="0057660D">
      <w:pPr>
        <w:adjustRightInd/>
        <w:spacing w:line="364" w:lineRule="exact"/>
        <w:rPr>
          <w:sz w:val="22"/>
          <w:szCs w:val="22"/>
        </w:rPr>
      </w:pPr>
      <w:r>
        <w:rPr>
          <w:rFonts w:hint="eastAsia"/>
          <w:sz w:val="22"/>
          <w:szCs w:val="22"/>
        </w:rPr>
        <w:t>（貸切バス</w:t>
      </w:r>
      <w:r w:rsidR="00A37A6F">
        <w:rPr>
          <w:rFonts w:hint="eastAsia"/>
          <w:sz w:val="22"/>
          <w:szCs w:val="22"/>
        </w:rPr>
        <w:t>借上に係る経費</w:t>
      </w:r>
      <w:r>
        <w:rPr>
          <w:rFonts w:hint="eastAsia"/>
          <w:sz w:val="22"/>
          <w:szCs w:val="22"/>
        </w:rPr>
        <w:t>）</w:t>
      </w:r>
    </w:p>
    <w:p w14:paraId="5461FAEF" w14:textId="23928919" w:rsidR="004A29C5" w:rsidRDefault="00A37A6F" w:rsidP="004C1664">
      <w:pPr>
        <w:adjustRightInd/>
        <w:spacing w:line="364" w:lineRule="exact"/>
        <w:ind w:left="221" w:hangingChars="100" w:hanging="221"/>
        <w:rPr>
          <w:sz w:val="22"/>
          <w:szCs w:val="22"/>
        </w:rPr>
      </w:pPr>
      <w:r w:rsidRPr="00A37A6F">
        <w:rPr>
          <w:rFonts w:hint="eastAsia"/>
          <w:b/>
          <w:bCs/>
          <w:sz w:val="22"/>
          <w:szCs w:val="22"/>
        </w:rPr>
        <w:t>第</w:t>
      </w:r>
      <w:r w:rsidR="00ED42E1">
        <w:rPr>
          <w:rFonts w:hint="eastAsia"/>
          <w:b/>
          <w:bCs/>
          <w:sz w:val="22"/>
          <w:szCs w:val="22"/>
        </w:rPr>
        <w:t>５</w:t>
      </w:r>
      <w:r w:rsidRPr="00A37A6F">
        <w:rPr>
          <w:rFonts w:hint="eastAsia"/>
          <w:b/>
          <w:bCs/>
          <w:sz w:val="22"/>
          <w:szCs w:val="22"/>
        </w:rPr>
        <w:t>条</w:t>
      </w:r>
      <w:r w:rsidRPr="008A3051">
        <w:rPr>
          <w:rFonts w:hint="eastAsia"/>
          <w:sz w:val="22"/>
          <w:szCs w:val="22"/>
        </w:rPr>
        <w:t xml:space="preserve">　</w:t>
      </w:r>
      <w:r w:rsidRPr="00A37A6F">
        <w:rPr>
          <w:rFonts w:hint="eastAsia"/>
          <w:sz w:val="22"/>
          <w:szCs w:val="22"/>
        </w:rPr>
        <w:t>貸切バス</w:t>
      </w:r>
      <w:r>
        <w:rPr>
          <w:rFonts w:hint="eastAsia"/>
          <w:sz w:val="22"/>
          <w:szCs w:val="22"/>
        </w:rPr>
        <w:t>借上に係る経費</w:t>
      </w:r>
      <w:r w:rsidR="00B05D9E">
        <w:rPr>
          <w:rFonts w:hint="eastAsia"/>
          <w:sz w:val="22"/>
          <w:szCs w:val="22"/>
        </w:rPr>
        <w:t>と</w:t>
      </w:r>
      <w:r>
        <w:rPr>
          <w:rFonts w:hint="eastAsia"/>
          <w:sz w:val="22"/>
          <w:szCs w:val="22"/>
        </w:rPr>
        <w:t>は、</w:t>
      </w:r>
      <w:r w:rsidR="00B05D9E">
        <w:rPr>
          <w:rFonts w:hint="eastAsia"/>
          <w:sz w:val="22"/>
          <w:szCs w:val="22"/>
        </w:rPr>
        <w:t>貸切バス</w:t>
      </w:r>
      <w:r w:rsidR="00342B8E">
        <w:rPr>
          <w:rFonts w:hint="eastAsia"/>
          <w:sz w:val="22"/>
          <w:szCs w:val="22"/>
        </w:rPr>
        <w:t>借上料とバスガイド費用とする</w:t>
      </w:r>
      <w:r>
        <w:rPr>
          <w:rFonts w:hint="eastAsia"/>
          <w:sz w:val="22"/>
          <w:szCs w:val="22"/>
        </w:rPr>
        <w:t>。</w:t>
      </w:r>
    </w:p>
    <w:p w14:paraId="2F02FCE5" w14:textId="20AC9803" w:rsidR="00A37A6F" w:rsidRPr="00A424EE" w:rsidRDefault="00A37A6F" w:rsidP="0057660D">
      <w:pPr>
        <w:adjustRightInd/>
        <w:spacing w:line="364" w:lineRule="exact"/>
        <w:rPr>
          <w:sz w:val="22"/>
          <w:szCs w:val="22"/>
        </w:rPr>
      </w:pPr>
    </w:p>
    <w:p w14:paraId="1850751F" w14:textId="4BAEAE4A" w:rsidR="00A37A6F" w:rsidRDefault="00A37A6F" w:rsidP="0057660D">
      <w:pPr>
        <w:adjustRightInd/>
        <w:spacing w:line="364" w:lineRule="exact"/>
        <w:rPr>
          <w:sz w:val="22"/>
          <w:szCs w:val="22"/>
        </w:rPr>
      </w:pPr>
      <w:r>
        <w:rPr>
          <w:rFonts w:hint="eastAsia"/>
          <w:sz w:val="22"/>
          <w:szCs w:val="22"/>
        </w:rPr>
        <w:t>（</w:t>
      </w:r>
      <w:r w:rsidR="00830AC5">
        <w:rPr>
          <w:rFonts w:hint="eastAsia"/>
          <w:sz w:val="22"/>
          <w:szCs w:val="22"/>
        </w:rPr>
        <w:t>助成</w:t>
      </w:r>
      <w:r>
        <w:rPr>
          <w:rFonts w:hint="eastAsia"/>
          <w:sz w:val="22"/>
          <w:szCs w:val="22"/>
        </w:rPr>
        <w:t>金の交付申請）</w:t>
      </w:r>
    </w:p>
    <w:p w14:paraId="4B0139E3" w14:textId="155802CA" w:rsidR="003D29C2" w:rsidRDefault="008A3051" w:rsidP="003D29C2">
      <w:pPr>
        <w:adjustRightInd/>
        <w:spacing w:line="364" w:lineRule="exact"/>
        <w:rPr>
          <w:sz w:val="22"/>
          <w:szCs w:val="22"/>
        </w:rPr>
      </w:pPr>
      <w:r w:rsidRPr="008A3051">
        <w:rPr>
          <w:rFonts w:hint="eastAsia"/>
          <w:b/>
          <w:bCs/>
          <w:sz w:val="22"/>
          <w:szCs w:val="22"/>
        </w:rPr>
        <w:t>第</w:t>
      </w:r>
      <w:r w:rsidR="00342B8E">
        <w:rPr>
          <w:rFonts w:hint="eastAsia"/>
          <w:b/>
          <w:bCs/>
          <w:sz w:val="22"/>
          <w:szCs w:val="22"/>
        </w:rPr>
        <w:t>６</w:t>
      </w:r>
      <w:r w:rsidRPr="008A3051">
        <w:rPr>
          <w:rFonts w:hint="eastAsia"/>
          <w:b/>
          <w:bCs/>
          <w:sz w:val="22"/>
          <w:szCs w:val="22"/>
        </w:rPr>
        <w:t>条</w:t>
      </w:r>
      <w:r>
        <w:rPr>
          <w:rFonts w:hint="eastAsia"/>
          <w:sz w:val="22"/>
          <w:szCs w:val="22"/>
        </w:rPr>
        <w:t xml:space="preserve">　</w:t>
      </w:r>
      <w:bookmarkStart w:id="0" w:name="_Hlk101260758"/>
      <w:bookmarkStart w:id="1" w:name="_Hlk102730513"/>
      <w:r w:rsidR="007329F3">
        <w:rPr>
          <w:rFonts w:hint="eastAsia"/>
          <w:sz w:val="22"/>
          <w:szCs w:val="22"/>
        </w:rPr>
        <w:t>助成金の交付申請を希望する者は、</w:t>
      </w:r>
      <w:bookmarkEnd w:id="0"/>
      <w:r w:rsidR="00BC3901">
        <w:rPr>
          <w:rFonts w:hint="eastAsia"/>
          <w:sz w:val="22"/>
          <w:szCs w:val="22"/>
        </w:rPr>
        <w:t>原則、</w:t>
      </w:r>
      <w:r w:rsidR="003D29C2">
        <w:rPr>
          <w:rFonts w:hint="eastAsia"/>
          <w:sz w:val="22"/>
          <w:szCs w:val="22"/>
        </w:rPr>
        <w:t>対象となる</w:t>
      </w:r>
      <w:r w:rsidR="00BC3901">
        <w:rPr>
          <w:rFonts w:hint="eastAsia"/>
          <w:sz w:val="22"/>
          <w:szCs w:val="22"/>
        </w:rPr>
        <w:t>修学旅行出発日の７日前までに</w:t>
      </w:r>
      <w:r w:rsidR="003D29C2">
        <w:rPr>
          <w:rFonts w:hint="eastAsia"/>
          <w:sz w:val="22"/>
          <w:szCs w:val="22"/>
        </w:rPr>
        <w:t>次に掲げる</w:t>
      </w:r>
      <w:r w:rsidR="00BC3901">
        <w:rPr>
          <w:rFonts w:hint="eastAsia"/>
          <w:sz w:val="22"/>
          <w:szCs w:val="22"/>
        </w:rPr>
        <w:t>書類を事務局に提出</w:t>
      </w:r>
      <w:r w:rsidR="003D29C2">
        <w:rPr>
          <w:rFonts w:hint="eastAsia"/>
          <w:sz w:val="22"/>
          <w:szCs w:val="22"/>
        </w:rPr>
        <w:t>しなければならない。</w:t>
      </w:r>
    </w:p>
    <w:p w14:paraId="0288DC52" w14:textId="568F1553" w:rsidR="003D29C2" w:rsidRDefault="003D29C2" w:rsidP="00F34EA3">
      <w:pPr>
        <w:pStyle w:val="a9"/>
        <w:numPr>
          <w:ilvl w:val="0"/>
          <w:numId w:val="12"/>
        </w:numPr>
        <w:adjustRightInd/>
        <w:spacing w:line="364" w:lineRule="exact"/>
        <w:ind w:leftChars="0"/>
        <w:rPr>
          <w:sz w:val="22"/>
          <w:szCs w:val="22"/>
        </w:rPr>
      </w:pPr>
      <w:bookmarkStart w:id="2" w:name="_Hlk102730598"/>
      <w:bookmarkEnd w:id="1"/>
      <w:r>
        <w:rPr>
          <w:rFonts w:hint="eastAsia"/>
          <w:sz w:val="22"/>
          <w:szCs w:val="22"/>
        </w:rPr>
        <w:t>修学旅行貸切バス借上助成金交付申請書（</w:t>
      </w:r>
      <w:r w:rsidR="00884EA6">
        <w:rPr>
          <w:rFonts w:hint="eastAsia"/>
          <w:sz w:val="22"/>
          <w:szCs w:val="22"/>
        </w:rPr>
        <w:t>別記</w:t>
      </w:r>
      <w:r w:rsidRPr="003D29C2">
        <w:rPr>
          <w:rFonts w:hint="eastAsia"/>
          <w:sz w:val="22"/>
          <w:szCs w:val="22"/>
        </w:rPr>
        <w:t>第１号様式</w:t>
      </w:r>
      <w:r>
        <w:rPr>
          <w:rFonts w:hint="eastAsia"/>
          <w:sz w:val="22"/>
          <w:szCs w:val="22"/>
        </w:rPr>
        <w:t>）</w:t>
      </w:r>
    </w:p>
    <w:p w14:paraId="522FCD69" w14:textId="60BA5487" w:rsidR="00F34EA3" w:rsidRPr="00003240" w:rsidRDefault="00003240" w:rsidP="00003240">
      <w:pPr>
        <w:pStyle w:val="a9"/>
        <w:numPr>
          <w:ilvl w:val="0"/>
          <w:numId w:val="12"/>
        </w:numPr>
        <w:adjustRightInd/>
        <w:spacing w:line="364" w:lineRule="exact"/>
        <w:ind w:leftChars="0"/>
        <w:rPr>
          <w:sz w:val="22"/>
          <w:szCs w:val="22"/>
        </w:rPr>
      </w:pPr>
      <w:r>
        <w:rPr>
          <w:rFonts w:hint="eastAsia"/>
          <w:sz w:val="22"/>
          <w:szCs w:val="22"/>
        </w:rPr>
        <w:lastRenderedPageBreak/>
        <w:t>修学旅行行程表（計画）</w:t>
      </w:r>
    </w:p>
    <w:bookmarkEnd w:id="2"/>
    <w:p w14:paraId="741B566D" w14:textId="77777777" w:rsidR="008E47C6" w:rsidRPr="00413DDC" w:rsidRDefault="008E47C6" w:rsidP="00342B8E">
      <w:pPr>
        <w:adjustRightInd/>
        <w:spacing w:line="364" w:lineRule="exact"/>
        <w:rPr>
          <w:sz w:val="22"/>
          <w:szCs w:val="22"/>
        </w:rPr>
      </w:pPr>
    </w:p>
    <w:p w14:paraId="3471246D" w14:textId="4883CAE1" w:rsidR="0063080F" w:rsidRDefault="0063080F" w:rsidP="0063080F">
      <w:pPr>
        <w:adjustRightInd/>
        <w:spacing w:line="364" w:lineRule="exact"/>
        <w:ind w:left="220" w:hangingChars="100" w:hanging="220"/>
        <w:rPr>
          <w:sz w:val="22"/>
          <w:szCs w:val="22"/>
        </w:rPr>
      </w:pPr>
      <w:r>
        <w:rPr>
          <w:rFonts w:hint="eastAsia"/>
          <w:sz w:val="22"/>
          <w:szCs w:val="22"/>
        </w:rPr>
        <w:t>（</w:t>
      </w:r>
      <w:r w:rsidR="00830AC5">
        <w:rPr>
          <w:rFonts w:hint="eastAsia"/>
          <w:sz w:val="22"/>
          <w:szCs w:val="22"/>
        </w:rPr>
        <w:t>助成</w:t>
      </w:r>
      <w:r>
        <w:rPr>
          <w:rFonts w:hint="eastAsia"/>
          <w:sz w:val="22"/>
          <w:szCs w:val="22"/>
        </w:rPr>
        <w:t>金の交付決定）</w:t>
      </w:r>
    </w:p>
    <w:p w14:paraId="72A0160F" w14:textId="7CE3FAD0" w:rsidR="0063080F" w:rsidRDefault="0063080F" w:rsidP="0063080F">
      <w:pPr>
        <w:adjustRightInd/>
        <w:spacing w:line="364" w:lineRule="exact"/>
        <w:ind w:left="221" w:hangingChars="100" w:hanging="221"/>
        <w:rPr>
          <w:sz w:val="22"/>
          <w:szCs w:val="22"/>
        </w:rPr>
      </w:pPr>
      <w:r w:rsidRPr="0063080F">
        <w:rPr>
          <w:rFonts w:hint="eastAsia"/>
          <w:b/>
          <w:bCs/>
          <w:sz w:val="22"/>
          <w:szCs w:val="22"/>
        </w:rPr>
        <w:t>第</w:t>
      </w:r>
      <w:r w:rsidR="00342B8E">
        <w:rPr>
          <w:rFonts w:hint="eastAsia"/>
          <w:b/>
          <w:bCs/>
          <w:sz w:val="22"/>
          <w:szCs w:val="22"/>
        </w:rPr>
        <w:t>７</w:t>
      </w:r>
      <w:r w:rsidRPr="0063080F">
        <w:rPr>
          <w:rFonts w:hint="eastAsia"/>
          <w:b/>
          <w:bCs/>
          <w:sz w:val="22"/>
          <w:szCs w:val="22"/>
        </w:rPr>
        <w:t>条</w:t>
      </w:r>
      <w:r w:rsidRPr="0063080F">
        <w:rPr>
          <w:rFonts w:hint="eastAsia"/>
          <w:sz w:val="22"/>
          <w:szCs w:val="22"/>
        </w:rPr>
        <w:t xml:space="preserve">　</w:t>
      </w:r>
      <w:r w:rsidR="00830AC5">
        <w:rPr>
          <w:rFonts w:hint="eastAsia"/>
          <w:sz w:val="22"/>
          <w:szCs w:val="22"/>
        </w:rPr>
        <w:t>助成金</w:t>
      </w:r>
      <w:r>
        <w:rPr>
          <w:rFonts w:hint="eastAsia"/>
          <w:sz w:val="22"/>
          <w:szCs w:val="22"/>
        </w:rPr>
        <w:t>等の交付の決定の通知は、</w:t>
      </w:r>
      <w:r w:rsidR="00830AC5">
        <w:rPr>
          <w:rFonts w:hint="eastAsia"/>
          <w:sz w:val="22"/>
          <w:szCs w:val="22"/>
        </w:rPr>
        <w:t>助成</w:t>
      </w:r>
      <w:r>
        <w:rPr>
          <w:rFonts w:hint="eastAsia"/>
          <w:sz w:val="22"/>
          <w:szCs w:val="22"/>
        </w:rPr>
        <w:t>金交付決定通知書（別記第</w:t>
      </w:r>
      <w:r w:rsidR="008E47C6">
        <w:rPr>
          <w:rFonts w:hint="eastAsia"/>
          <w:sz w:val="22"/>
          <w:szCs w:val="22"/>
        </w:rPr>
        <w:t>２</w:t>
      </w:r>
      <w:r>
        <w:rPr>
          <w:rFonts w:hint="eastAsia"/>
          <w:sz w:val="22"/>
          <w:szCs w:val="22"/>
        </w:rPr>
        <w:t>号様式）により行うものとする。</w:t>
      </w:r>
    </w:p>
    <w:p w14:paraId="33A3194D" w14:textId="130E6E40" w:rsidR="0063080F" w:rsidRPr="00342B8E" w:rsidRDefault="0063080F" w:rsidP="0063080F">
      <w:pPr>
        <w:adjustRightInd/>
        <w:spacing w:line="364" w:lineRule="exact"/>
        <w:ind w:left="220" w:hangingChars="100" w:hanging="220"/>
        <w:rPr>
          <w:sz w:val="22"/>
          <w:szCs w:val="22"/>
        </w:rPr>
      </w:pPr>
    </w:p>
    <w:p w14:paraId="2BA84779" w14:textId="3A578E7A" w:rsidR="0063080F" w:rsidRDefault="00785DFA" w:rsidP="0063080F">
      <w:pPr>
        <w:adjustRightInd/>
        <w:spacing w:line="364" w:lineRule="exact"/>
        <w:ind w:left="220" w:hangingChars="100" w:hanging="220"/>
        <w:rPr>
          <w:sz w:val="22"/>
          <w:szCs w:val="22"/>
        </w:rPr>
      </w:pPr>
      <w:r>
        <w:rPr>
          <w:rFonts w:hint="eastAsia"/>
          <w:noProof/>
          <w:sz w:val="22"/>
          <w:szCs w:val="22"/>
        </w:rPr>
        <mc:AlternateContent>
          <mc:Choice Requires="wpi">
            <w:drawing>
              <wp:anchor distT="0" distB="0" distL="114300" distR="114300" simplePos="0" relativeHeight="251661312" behindDoc="0" locked="0" layoutInCell="1" allowOverlap="1" wp14:anchorId="0BC4BF2F" wp14:editId="6459081C">
                <wp:simplePos x="0" y="0"/>
                <wp:positionH relativeFrom="column">
                  <wp:posOffset>7290120</wp:posOffset>
                </wp:positionH>
                <wp:positionV relativeFrom="paragraph">
                  <wp:posOffset>170365</wp:posOffset>
                </wp:positionV>
                <wp:extent cx="360" cy="360"/>
                <wp:effectExtent l="95250" t="152400" r="114300" b="152400"/>
                <wp:wrapNone/>
                <wp:docPr id="5" name="インク 5"/>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131167C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5" o:spid="_x0000_s1026" type="#_x0000_t75" style="position:absolute;left:0;text-align:left;margin-left:569.8pt;margin-top:4.9pt;width:8.55pt;height:17.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JX+lwAQAACQMAAA4AAABkcnMvZTJvRG9jLnhtbJxSyU7DMBC9I/EP&#10;lu80SSkFRU16oELqAegBPsD10ljEnmjsNu3fM+leEELqJcq8kZ/f4tF47Wq20hgs+IJnvZQz7SUo&#10;6xcF//x4uXviLEThlajB64JvdODj8vZm1Da57kMFtdLIiMSHvG0KXsXY5EkSZKWdCD1otKelAXQi&#10;0oiLRKFoid3VST9Nh0kLqBoEqUMgdLJb8nLLb4yW8d2YoCOrC/4wSFPSF0ln+jgc0C8ewXkHPt0P&#10;U56UI5EvUDSVlXth4gpdTlhPMo5UExEFW6L9ReWsRAhgYk+CS8AYK/XWFfnL0h/+pv6r85YN5BJz&#10;CT5qH2cC4yHB7eKaK1zN2bx9BUUdiWUEvmekhP6vZCd6AnLpSM+uF9S1iPQoQmWbQEnnVhUcpyo7&#10;6fer55ODGZ58vV0uqJFkb/mvI2uDrgublLB1wanaTffddqnXkUkCu3KZJHzf8oFzd/YwnYVK117U&#10;dz53ks5ecPkNAAD//wMAUEsDBBQABgAIAAAAIQBI5zeV3AEAAJkEAAAQAAAAZHJzL2luay9pbmsx&#10;LnhtbKRT0W6cMBB8r9R/sJznAwPX5oLC5aEqUqVWPSWp1D4S2IB1YCPbhLu/72LAh1QaNap0OsGa&#10;md2ZHd/enZqavIDSXIqEBh6jBEQuCy7KhP54TDc7SrTJRJHVUkBCz6Dp3f79u1sujk0d4z9BBqGH&#10;p6ZOaGVMG/t+3/deH3lSlX7IWOR/EcdvX+l+QhXwzAU32FLPpVwKAyczkMW8SGhuTsx9j9wPslM5&#10;uOOhovLLF0ZlOaRSNZlxjFUmBNREZA3O/ZMSc27xgWOfEhQlDUfBm9ALttfb3ecbLGSnhC7eOxxR&#10;4yQN9dc5f/0np289i/8++0HJFpThcLFpFDUdnEk+vlt9o1AFWtbd4C0lL1ndoeSAMVzrJCfwVwT9&#10;yYfa3sY3iZkGWk4+nbglzmYa3gBGq2ndVo3GOYfyg1E2gCELww3bboLdI2NxhL/ICz9cDwuZ+425&#10;mTmfVKcrx/ekLgmxJ07nqK3nhamcTcyLnEtLj9aQFfCyMgvox3+G5rKWGL9pN1dpmn7C9biIrXUz&#10;vHUABTlex7KG1yEq0wbU9wuuyfTxAOJ1FC+FVHDADOlOgesZLAy38zn7V26yjTOZ7vM9PCf0yl5m&#10;YpFjwS6GkWDeosU4UkzK/jcAAAD//wMAUEsDBBQABgAIAAAAIQDx4FWD3gAAAAoBAAAPAAAAZHJz&#10;L2Rvd25yZXYueG1sTI/LTsMwEEX3SPyDNUjsqBNK0ibEqXguWLCg0L0TmzgQjyPbbc3fM13B8mqO&#10;7pzbbJKd2EH7MDoUkC8yYBp7p0YcBHy8P1+tgYUoUcnJoRbwowNs2vOzRtbKHfFNH7ZxYFSCoZYC&#10;TIxzzXnojbYyLNyskW6fzlsZKfqBKy+PVG4nfp1lJbdyRPpg5KwfjO6/t3srwH+ZR5sVqchfZrx/&#10;Sv0qve46IS4v0t0tsKhT/IPhpE/q0JJT5/aoApso58uqJFZARRNOQF6UK2CdgJtlBbxt+P8J7S8A&#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JYlf6XABAAAJ&#10;AwAADgAAAAAAAAAAAAAAAAA8AgAAZHJzL2Uyb0RvYy54bWxQSwECLQAUAAYACAAAACEASOc3ldwB&#10;AACZBAAAEAAAAAAAAAAAAAAAAADYAwAAZHJzL2luay9pbmsxLnhtbFBLAQItABQABgAIAAAAIQDx&#10;4FWD3gAAAAoBAAAPAAAAAAAAAAAAAAAAAOIFAABkcnMvZG93bnJldi54bWxQSwECLQAUAAYACAAA&#10;ACEAeRi8nb8AAAAhAQAAGQAAAAAAAAAAAAAAAADtBgAAZHJzL19yZWxzL2Uyb0RvYy54bWwucmVs&#10;c1BLBQYAAAAABgAGAHgBAADjBwAAAAA=&#10;">
                <v:imagedata r:id="rId9" o:title=""/>
              </v:shape>
            </w:pict>
          </mc:Fallback>
        </mc:AlternateContent>
      </w:r>
      <w:r w:rsidR="0063080F">
        <w:rPr>
          <w:rFonts w:hint="eastAsia"/>
          <w:sz w:val="22"/>
          <w:szCs w:val="22"/>
        </w:rPr>
        <w:t>（</w:t>
      </w:r>
      <w:r w:rsidR="005219D5">
        <w:rPr>
          <w:rFonts w:hint="eastAsia"/>
          <w:sz w:val="22"/>
          <w:szCs w:val="22"/>
        </w:rPr>
        <w:t>申請内容</w:t>
      </w:r>
      <w:r w:rsidR="0063080F">
        <w:rPr>
          <w:rFonts w:hint="eastAsia"/>
          <w:sz w:val="22"/>
          <w:szCs w:val="22"/>
        </w:rPr>
        <w:t>の変更</w:t>
      </w:r>
      <w:r w:rsidR="005219D5">
        <w:rPr>
          <w:rFonts w:hint="eastAsia"/>
          <w:sz w:val="22"/>
          <w:szCs w:val="22"/>
        </w:rPr>
        <w:t>の報告</w:t>
      </w:r>
      <w:r w:rsidR="0063080F">
        <w:rPr>
          <w:rFonts w:hint="eastAsia"/>
          <w:sz w:val="22"/>
          <w:szCs w:val="22"/>
        </w:rPr>
        <w:t>）</w:t>
      </w:r>
    </w:p>
    <w:p w14:paraId="135DA38E" w14:textId="67FDB873" w:rsidR="0063080F" w:rsidRDefault="0063080F" w:rsidP="0063080F">
      <w:pPr>
        <w:adjustRightInd/>
        <w:spacing w:line="364" w:lineRule="exact"/>
        <w:ind w:left="221" w:hangingChars="100" w:hanging="221"/>
        <w:rPr>
          <w:sz w:val="22"/>
          <w:szCs w:val="22"/>
        </w:rPr>
      </w:pPr>
      <w:r w:rsidRPr="0063080F">
        <w:rPr>
          <w:rFonts w:hint="eastAsia"/>
          <w:b/>
          <w:bCs/>
          <w:sz w:val="22"/>
          <w:szCs w:val="22"/>
        </w:rPr>
        <w:t>第</w:t>
      </w:r>
      <w:r w:rsidR="00342B8E">
        <w:rPr>
          <w:rFonts w:hint="eastAsia"/>
          <w:b/>
          <w:bCs/>
          <w:sz w:val="22"/>
          <w:szCs w:val="22"/>
        </w:rPr>
        <w:t>８</w:t>
      </w:r>
      <w:r w:rsidRPr="0063080F">
        <w:rPr>
          <w:rFonts w:hint="eastAsia"/>
          <w:b/>
          <w:bCs/>
          <w:sz w:val="22"/>
          <w:szCs w:val="22"/>
        </w:rPr>
        <w:t>条</w:t>
      </w:r>
      <w:r w:rsidRPr="0063080F">
        <w:rPr>
          <w:rFonts w:hint="eastAsia"/>
          <w:sz w:val="22"/>
          <w:szCs w:val="22"/>
        </w:rPr>
        <w:t xml:space="preserve">　</w:t>
      </w:r>
      <w:bookmarkStart w:id="3" w:name="_Hlk102728983"/>
      <w:r w:rsidR="007329F3">
        <w:rPr>
          <w:rFonts w:hint="eastAsia"/>
          <w:sz w:val="22"/>
          <w:szCs w:val="22"/>
        </w:rPr>
        <w:t>助成対象者は、</w:t>
      </w:r>
      <w:r w:rsidR="00413DDC">
        <w:rPr>
          <w:rFonts w:hint="eastAsia"/>
          <w:sz w:val="22"/>
          <w:szCs w:val="22"/>
        </w:rPr>
        <w:t>助成金交付決定通知を受けた後、</w:t>
      </w:r>
      <w:r w:rsidR="00830AC5" w:rsidRPr="00830AC5">
        <w:rPr>
          <w:rFonts w:hint="eastAsia"/>
          <w:color w:val="auto"/>
          <w:sz w:val="22"/>
          <w:szCs w:val="22"/>
        </w:rPr>
        <w:t>助成</w:t>
      </w:r>
      <w:r w:rsidR="00D305FD" w:rsidRPr="00830AC5">
        <w:rPr>
          <w:rFonts w:hint="eastAsia"/>
          <w:color w:val="auto"/>
          <w:sz w:val="22"/>
          <w:szCs w:val="22"/>
        </w:rPr>
        <w:t>金交付申請書</w:t>
      </w:r>
      <w:r w:rsidR="00145D3F" w:rsidRPr="00830AC5">
        <w:rPr>
          <w:rFonts w:hint="eastAsia"/>
          <w:color w:val="auto"/>
          <w:sz w:val="22"/>
          <w:szCs w:val="22"/>
        </w:rPr>
        <w:t>に</w:t>
      </w:r>
      <w:r w:rsidR="00261309" w:rsidRPr="00830AC5">
        <w:rPr>
          <w:rFonts w:hint="eastAsia"/>
          <w:color w:val="auto"/>
          <w:sz w:val="22"/>
          <w:szCs w:val="22"/>
        </w:rPr>
        <w:t>記載</w:t>
      </w:r>
      <w:r w:rsidR="00D305FD" w:rsidRPr="00830AC5">
        <w:rPr>
          <w:rFonts w:hint="eastAsia"/>
          <w:color w:val="auto"/>
          <w:sz w:val="22"/>
          <w:szCs w:val="22"/>
        </w:rPr>
        <w:t>の内容に</w:t>
      </w:r>
      <w:r w:rsidR="00145D3F" w:rsidRPr="00830AC5">
        <w:rPr>
          <w:rFonts w:hint="eastAsia"/>
          <w:color w:val="auto"/>
          <w:sz w:val="22"/>
          <w:szCs w:val="22"/>
        </w:rPr>
        <w:t>変更があった場合</w:t>
      </w:r>
      <w:r w:rsidR="00413DDC">
        <w:rPr>
          <w:rFonts w:hint="eastAsia"/>
          <w:color w:val="auto"/>
          <w:sz w:val="22"/>
          <w:szCs w:val="22"/>
        </w:rPr>
        <w:t>は事務局に報告しなければならない</w:t>
      </w:r>
      <w:r w:rsidR="004D4BEC" w:rsidRPr="00830AC5">
        <w:rPr>
          <w:rFonts w:hint="eastAsia"/>
          <w:color w:val="auto"/>
          <w:sz w:val="22"/>
          <w:szCs w:val="22"/>
        </w:rPr>
        <w:t>。</w:t>
      </w:r>
      <w:bookmarkEnd w:id="3"/>
      <w:r w:rsidR="00BD0AE2">
        <w:rPr>
          <w:rFonts w:hint="eastAsia"/>
          <w:color w:val="auto"/>
          <w:sz w:val="22"/>
          <w:szCs w:val="22"/>
        </w:rPr>
        <w:t>ただし、軽微な変更についてはこの限りではない。</w:t>
      </w:r>
    </w:p>
    <w:p w14:paraId="32039259" w14:textId="75308BEF" w:rsidR="004D4BEC" w:rsidRDefault="00145D3F" w:rsidP="0063080F">
      <w:pPr>
        <w:adjustRightInd/>
        <w:spacing w:line="364" w:lineRule="exact"/>
        <w:ind w:left="220" w:hangingChars="100" w:hanging="220"/>
        <w:rPr>
          <w:sz w:val="22"/>
          <w:szCs w:val="22"/>
        </w:rPr>
      </w:pPr>
      <w:r w:rsidRPr="00145D3F">
        <w:rPr>
          <w:rFonts w:hint="eastAsia"/>
          <w:sz w:val="22"/>
          <w:szCs w:val="22"/>
        </w:rPr>
        <w:t xml:space="preserve">２　</w:t>
      </w:r>
      <w:r w:rsidR="00830AC5">
        <w:rPr>
          <w:rFonts w:hint="eastAsia"/>
          <w:sz w:val="22"/>
          <w:szCs w:val="22"/>
        </w:rPr>
        <w:t>助成</w:t>
      </w:r>
      <w:r>
        <w:rPr>
          <w:rFonts w:hint="eastAsia"/>
          <w:sz w:val="22"/>
          <w:szCs w:val="22"/>
        </w:rPr>
        <w:t>金変更申請</w:t>
      </w:r>
      <w:r w:rsidR="004D4BEC">
        <w:rPr>
          <w:rFonts w:hint="eastAsia"/>
          <w:sz w:val="22"/>
          <w:szCs w:val="22"/>
        </w:rPr>
        <w:t>書</w:t>
      </w:r>
      <w:r>
        <w:rPr>
          <w:rFonts w:hint="eastAsia"/>
          <w:sz w:val="22"/>
          <w:szCs w:val="22"/>
        </w:rPr>
        <w:t>は</w:t>
      </w:r>
      <w:r w:rsidR="008E47C6">
        <w:rPr>
          <w:rFonts w:hint="eastAsia"/>
          <w:sz w:val="22"/>
          <w:szCs w:val="22"/>
        </w:rPr>
        <w:t>、</w:t>
      </w:r>
      <w:r>
        <w:rPr>
          <w:rFonts w:hint="eastAsia"/>
          <w:sz w:val="22"/>
          <w:szCs w:val="22"/>
        </w:rPr>
        <w:t>別記第</w:t>
      </w:r>
      <w:r w:rsidR="008E47C6">
        <w:rPr>
          <w:rFonts w:hint="eastAsia"/>
          <w:sz w:val="22"/>
          <w:szCs w:val="22"/>
        </w:rPr>
        <w:t>３</w:t>
      </w:r>
      <w:r>
        <w:rPr>
          <w:rFonts w:hint="eastAsia"/>
          <w:sz w:val="22"/>
          <w:szCs w:val="22"/>
        </w:rPr>
        <w:t>号様式によるものと</w:t>
      </w:r>
      <w:r w:rsidR="004C1664">
        <w:rPr>
          <w:rFonts w:hint="eastAsia"/>
          <w:sz w:val="22"/>
          <w:szCs w:val="22"/>
        </w:rPr>
        <w:t>し、その</w:t>
      </w:r>
      <w:r w:rsidR="004D4BEC">
        <w:rPr>
          <w:rFonts w:hint="eastAsia"/>
          <w:sz w:val="22"/>
          <w:szCs w:val="22"/>
        </w:rPr>
        <w:t>提出期限は変更の理由が生じた日から10日後までの日とする。</w:t>
      </w:r>
    </w:p>
    <w:p w14:paraId="1CD5F861" w14:textId="27FCFB56" w:rsidR="004D4BEC" w:rsidRDefault="00BF3C8B" w:rsidP="0063080F">
      <w:pPr>
        <w:adjustRightInd/>
        <w:spacing w:line="364" w:lineRule="exact"/>
        <w:ind w:left="220" w:hangingChars="100" w:hanging="220"/>
        <w:rPr>
          <w:sz w:val="22"/>
          <w:szCs w:val="22"/>
        </w:rPr>
      </w:pPr>
      <w:r>
        <w:rPr>
          <w:rFonts w:hint="eastAsia"/>
          <w:sz w:val="22"/>
          <w:szCs w:val="22"/>
        </w:rPr>
        <w:t>３</w:t>
      </w:r>
      <w:r w:rsidR="004D4BEC">
        <w:rPr>
          <w:rFonts w:hint="eastAsia"/>
          <w:sz w:val="22"/>
          <w:szCs w:val="22"/>
        </w:rPr>
        <w:t xml:space="preserve">　変更に関する通知について、変更交付決定を行う場合</w:t>
      </w:r>
      <w:r w:rsidR="002F0CC1">
        <w:rPr>
          <w:rFonts w:hint="eastAsia"/>
          <w:sz w:val="22"/>
          <w:szCs w:val="22"/>
        </w:rPr>
        <w:t>は、変更交付決定通知書（別記第</w:t>
      </w:r>
      <w:r w:rsidR="008E47C6">
        <w:rPr>
          <w:rFonts w:hint="eastAsia"/>
          <w:sz w:val="22"/>
          <w:szCs w:val="22"/>
        </w:rPr>
        <w:t>４</w:t>
      </w:r>
      <w:r w:rsidR="002F0CC1">
        <w:rPr>
          <w:rFonts w:hint="eastAsia"/>
          <w:sz w:val="22"/>
          <w:szCs w:val="22"/>
        </w:rPr>
        <w:t>号様式）により行うものとする。</w:t>
      </w:r>
    </w:p>
    <w:p w14:paraId="7E479950" w14:textId="1BD17BF0" w:rsidR="002F0CC1" w:rsidRPr="00BF3C8B" w:rsidRDefault="002F0CC1" w:rsidP="0063080F">
      <w:pPr>
        <w:adjustRightInd/>
        <w:spacing w:line="364" w:lineRule="exact"/>
        <w:ind w:left="220" w:hangingChars="100" w:hanging="220"/>
        <w:rPr>
          <w:sz w:val="22"/>
          <w:szCs w:val="22"/>
        </w:rPr>
      </w:pPr>
    </w:p>
    <w:p w14:paraId="4E8C72FD" w14:textId="7664421D" w:rsidR="002F0CC1" w:rsidRDefault="002F0CC1" w:rsidP="0063080F">
      <w:pPr>
        <w:adjustRightInd/>
        <w:spacing w:line="364" w:lineRule="exact"/>
        <w:ind w:left="220" w:hangingChars="100" w:hanging="220"/>
        <w:rPr>
          <w:sz w:val="22"/>
          <w:szCs w:val="22"/>
        </w:rPr>
      </w:pPr>
      <w:r>
        <w:rPr>
          <w:rFonts w:hint="eastAsia"/>
          <w:sz w:val="22"/>
          <w:szCs w:val="22"/>
        </w:rPr>
        <w:t>（中止等の報告）</w:t>
      </w:r>
    </w:p>
    <w:p w14:paraId="08B543DC" w14:textId="188AAAEB" w:rsidR="004C1664" w:rsidRDefault="002F0CC1" w:rsidP="0063080F">
      <w:pPr>
        <w:adjustRightInd/>
        <w:spacing w:line="364" w:lineRule="exact"/>
        <w:ind w:left="221" w:hangingChars="100" w:hanging="221"/>
        <w:rPr>
          <w:sz w:val="22"/>
          <w:szCs w:val="22"/>
        </w:rPr>
      </w:pPr>
      <w:r w:rsidRPr="008701F5">
        <w:rPr>
          <w:rFonts w:hint="eastAsia"/>
          <w:b/>
          <w:bCs/>
          <w:sz w:val="22"/>
          <w:szCs w:val="22"/>
        </w:rPr>
        <w:t>第</w:t>
      </w:r>
      <w:r w:rsidR="005219D5">
        <w:rPr>
          <w:rFonts w:hint="eastAsia"/>
          <w:b/>
          <w:bCs/>
          <w:sz w:val="22"/>
          <w:szCs w:val="22"/>
        </w:rPr>
        <w:t>９</w:t>
      </w:r>
      <w:r w:rsidRPr="008701F5">
        <w:rPr>
          <w:rFonts w:hint="eastAsia"/>
          <w:b/>
          <w:bCs/>
          <w:sz w:val="22"/>
          <w:szCs w:val="22"/>
        </w:rPr>
        <w:t>条</w:t>
      </w:r>
      <w:r>
        <w:rPr>
          <w:rFonts w:hint="eastAsia"/>
          <w:sz w:val="22"/>
          <w:szCs w:val="22"/>
        </w:rPr>
        <w:t xml:space="preserve">　</w:t>
      </w:r>
      <w:r w:rsidR="007329F3">
        <w:rPr>
          <w:rFonts w:hint="eastAsia"/>
          <w:sz w:val="22"/>
          <w:szCs w:val="22"/>
        </w:rPr>
        <w:t>助成対象者は</w:t>
      </w:r>
      <w:r w:rsidR="00413DDC" w:rsidRPr="00413DDC">
        <w:rPr>
          <w:rFonts w:hint="eastAsia"/>
          <w:sz w:val="22"/>
          <w:szCs w:val="22"/>
        </w:rPr>
        <w:t>助成金交付決定通知を受けた後、</w:t>
      </w:r>
      <w:r w:rsidR="004C1664">
        <w:rPr>
          <w:rFonts w:hint="eastAsia"/>
          <w:sz w:val="22"/>
          <w:szCs w:val="22"/>
        </w:rPr>
        <w:t>申請を中止する</w:t>
      </w:r>
      <w:r w:rsidR="00413DDC" w:rsidRPr="00413DDC">
        <w:rPr>
          <w:rFonts w:hint="eastAsia"/>
          <w:sz w:val="22"/>
          <w:szCs w:val="22"/>
        </w:rPr>
        <w:t>場合は事務局に報告しなければならない。</w:t>
      </w:r>
    </w:p>
    <w:p w14:paraId="5BC92FB8" w14:textId="0ABF8BEB" w:rsidR="002F0CC1" w:rsidRDefault="004C1664" w:rsidP="0063080F">
      <w:pPr>
        <w:adjustRightInd/>
        <w:spacing w:line="364" w:lineRule="exact"/>
        <w:ind w:left="220" w:hangingChars="100" w:hanging="220"/>
        <w:rPr>
          <w:sz w:val="22"/>
          <w:szCs w:val="22"/>
        </w:rPr>
      </w:pPr>
      <w:r w:rsidRPr="00BF3C8B">
        <w:rPr>
          <w:rFonts w:hint="eastAsia"/>
          <w:sz w:val="22"/>
          <w:szCs w:val="22"/>
        </w:rPr>
        <w:t>２</w:t>
      </w:r>
      <w:r>
        <w:rPr>
          <w:rFonts w:hint="eastAsia"/>
          <w:b/>
          <w:bCs/>
          <w:sz w:val="22"/>
          <w:szCs w:val="22"/>
        </w:rPr>
        <w:t xml:space="preserve">　</w:t>
      </w:r>
      <w:r w:rsidR="00830AC5">
        <w:rPr>
          <w:rFonts w:hint="eastAsia"/>
          <w:color w:val="auto"/>
          <w:sz w:val="22"/>
          <w:szCs w:val="22"/>
        </w:rPr>
        <w:t>助成</w:t>
      </w:r>
      <w:r w:rsidR="008701F5" w:rsidRPr="004A397D">
        <w:rPr>
          <w:rFonts w:hint="eastAsia"/>
          <w:color w:val="auto"/>
          <w:sz w:val="22"/>
          <w:szCs w:val="22"/>
        </w:rPr>
        <w:t>金中止申請書</w:t>
      </w:r>
      <w:r>
        <w:rPr>
          <w:rFonts w:hint="eastAsia"/>
          <w:color w:val="auto"/>
          <w:sz w:val="22"/>
          <w:szCs w:val="22"/>
        </w:rPr>
        <w:t>は、</w:t>
      </w:r>
      <w:r w:rsidR="008701F5">
        <w:rPr>
          <w:rFonts w:hint="eastAsia"/>
          <w:sz w:val="22"/>
          <w:szCs w:val="22"/>
        </w:rPr>
        <w:t>別記第</w:t>
      </w:r>
      <w:r w:rsidR="008E47C6">
        <w:rPr>
          <w:rFonts w:hint="eastAsia"/>
          <w:sz w:val="22"/>
          <w:szCs w:val="22"/>
        </w:rPr>
        <w:t>５</w:t>
      </w:r>
      <w:r w:rsidR="008701F5">
        <w:rPr>
          <w:rFonts w:hint="eastAsia"/>
          <w:sz w:val="22"/>
          <w:szCs w:val="22"/>
        </w:rPr>
        <w:t>号様式によるものとし、その提出期限は中止等の理由が生じた日から10日後までの日とする。</w:t>
      </w:r>
    </w:p>
    <w:p w14:paraId="102B9754" w14:textId="355D51D1" w:rsidR="008701F5" w:rsidRPr="00145D3F" w:rsidRDefault="00BF3C8B" w:rsidP="0063080F">
      <w:pPr>
        <w:adjustRightInd/>
        <w:spacing w:line="364" w:lineRule="exact"/>
        <w:ind w:left="220" w:hangingChars="100" w:hanging="220"/>
        <w:rPr>
          <w:sz w:val="22"/>
          <w:szCs w:val="22"/>
        </w:rPr>
      </w:pPr>
      <w:r>
        <w:rPr>
          <w:rFonts w:hint="eastAsia"/>
          <w:sz w:val="22"/>
          <w:szCs w:val="22"/>
        </w:rPr>
        <w:t>３</w:t>
      </w:r>
      <w:r w:rsidR="008701F5">
        <w:rPr>
          <w:rFonts w:hint="eastAsia"/>
          <w:sz w:val="22"/>
          <w:szCs w:val="22"/>
        </w:rPr>
        <w:t xml:space="preserve">　中止の承認通知は、</w:t>
      </w:r>
      <w:r w:rsidR="00830AC5">
        <w:rPr>
          <w:rFonts w:hint="eastAsia"/>
          <w:sz w:val="22"/>
          <w:szCs w:val="22"/>
        </w:rPr>
        <w:t>助成</w:t>
      </w:r>
      <w:r w:rsidR="008701F5">
        <w:rPr>
          <w:rFonts w:hint="eastAsia"/>
          <w:sz w:val="22"/>
          <w:szCs w:val="22"/>
        </w:rPr>
        <w:t>金中止承認通知書（別記第</w:t>
      </w:r>
      <w:r w:rsidR="008E47C6">
        <w:rPr>
          <w:rFonts w:hint="eastAsia"/>
          <w:sz w:val="22"/>
          <w:szCs w:val="22"/>
        </w:rPr>
        <w:t>６</w:t>
      </w:r>
      <w:r w:rsidR="008701F5">
        <w:rPr>
          <w:rFonts w:hint="eastAsia"/>
          <w:sz w:val="22"/>
          <w:szCs w:val="22"/>
        </w:rPr>
        <w:t>号様式）により行うものとする。</w:t>
      </w:r>
    </w:p>
    <w:p w14:paraId="75725C03" w14:textId="4CD2F7F1" w:rsidR="00D961A0" w:rsidRPr="00830AC5" w:rsidRDefault="00D961A0" w:rsidP="0057660D">
      <w:pPr>
        <w:adjustRightInd/>
        <w:spacing w:line="364" w:lineRule="exact"/>
        <w:rPr>
          <w:sz w:val="22"/>
          <w:szCs w:val="22"/>
        </w:rPr>
      </w:pPr>
    </w:p>
    <w:p w14:paraId="547EC75E" w14:textId="5E310CA1" w:rsidR="008701F5" w:rsidRDefault="00BF2F78" w:rsidP="0057660D">
      <w:pPr>
        <w:adjustRightInd/>
        <w:spacing w:line="364" w:lineRule="exact"/>
        <w:rPr>
          <w:sz w:val="22"/>
          <w:szCs w:val="22"/>
        </w:rPr>
      </w:pPr>
      <w:r>
        <w:rPr>
          <w:rFonts w:hint="eastAsia"/>
          <w:sz w:val="22"/>
          <w:szCs w:val="22"/>
        </w:rPr>
        <w:t>（状況報告）</w:t>
      </w:r>
    </w:p>
    <w:p w14:paraId="1ABE701B" w14:textId="118529A7" w:rsidR="00BF2F78" w:rsidRDefault="00BF2F78" w:rsidP="00BF2F78">
      <w:pPr>
        <w:adjustRightInd/>
        <w:spacing w:line="364" w:lineRule="exact"/>
        <w:ind w:left="221" w:hangingChars="100" w:hanging="221"/>
        <w:rPr>
          <w:sz w:val="22"/>
          <w:szCs w:val="22"/>
        </w:rPr>
      </w:pPr>
      <w:r w:rsidRPr="00BF2F78">
        <w:rPr>
          <w:rFonts w:hint="eastAsia"/>
          <w:b/>
          <w:bCs/>
          <w:sz w:val="22"/>
          <w:szCs w:val="22"/>
        </w:rPr>
        <w:t>第</w:t>
      </w:r>
      <w:r w:rsidR="00BF3C8B">
        <w:rPr>
          <w:rFonts w:hint="eastAsia"/>
          <w:b/>
          <w:bCs/>
          <w:sz w:val="22"/>
          <w:szCs w:val="22"/>
        </w:rPr>
        <w:t>10</w:t>
      </w:r>
      <w:r w:rsidRPr="00BF2F78">
        <w:rPr>
          <w:rFonts w:hint="eastAsia"/>
          <w:b/>
          <w:bCs/>
          <w:sz w:val="22"/>
          <w:szCs w:val="22"/>
        </w:rPr>
        <w:t>条</w:t>
      </w:r>
      <w:r>
        <w:rPr>
          <w:rFonts w:hint="eastAsia"/>
          <w:sz w:val="22"/>
          <w:szCs w:val="22"/>
        </w:rPr>
        <w:t xml:space="preserve">　事務局は必要があると認めるときは、</w:t>
      </w:r>
      <w:r w:rsidR="00830AC5">
        <w:rPr>
          <w:rFonts w:hint="eastAsia"/>
          <w:sz w:val="22"/>
          <w:szCs w:val="22"/>
        </w:rPr>
        <w:t>助成</w:t>
      </w:r>
      <w:r>
        <w:rPr>
          <w:rFonts w:hint="eastAsia"/>
          <w:sz w:val="22"/>
          <w:szCs w:val="22"/>
        </w:rPr>
        <w:t>対象者に対して、</w:t>
      </w:r>
      <w:r w:rsidR="00830AC5">
        <w:rPr>
          <w:rFonts w:hint="eastAsia"/>
          <w:sz w:val="22"/>
          <w:szCs w:val="22"/>
        </w:rPr>
        <w:t>助成</w:t>
      </w:r>
      <w:r>
        <w:rPr>
          <w:rFonts w:hint="eastAsia"/>
          <w:sz w:val="22"/>
          <w:szCs w:val="22"/>
        </w:rPr>
        <w:t>事業の遂行の状況について、報告を求めることができる。</w:t>
      </w:r>
    </w:p>
    <w:p w14:paraId="14427C45" w14:textId="55A618DD" w:rsidR="00BF2F78" w:rsidRPr="00BF3C8B" w:rsidRDefault="00BF2F78" w:rsidP="00BF2F78">
      <w:pPr>
        <w:adjustRightInd/>
        <w:spacing w:line="364" w:lineRule="exact"/>
        <w:ind w:left="220" w:hangingChars="100" w:hanging="220"/>
        <w:rPr>
          <w:sz w:val="22"/>
          <w:szCs w:val="22"/>
        </w:rPr>
      </w:pPr>
    </w:p>
    <w:p w14:paraId="6014C028" w14:textId="1E160405" w:rsidR="00BF2F78" w:rsidRDefault="00BF2F78" w:rsidP="00BF2F78">
      <w:pPr>
        <w:adjustRightInd/>
        <w:spacing w:line="364" w:lineRule="exact"/>
        <w:ind w:left="220" w:hangingChars="100" w:hanging="220"/>
        <w:rPr>
          <w:sz w:val="22"/>
          <w:szCs w:val="22"/>
        </w:rPr>
      </w:pPr>
      <w:r>
        <w:rPr>
          <w:rFonts w:hint="eastAsia"/>
          <w:sz w:val="22"/>
          <w:szCs w:val="22"/>
        </w:rPr>
        <w:t>（実績報告）</w:t>
      </w:r>
    </w:p>
    <w:p w14:paraId="4A7A2264" w14:textId="3BBCF010" w:rsidR="00003240" w:rsidRDefault="00BF2F78" w:rsidP="00003240">
      <w:pPr>
        <w:adjustRightInd/>
        <w:spacing w:line="364" w:lineRule="exact"/>
        <w:ind w:left="221" w:hangingChars="100" w:hanging="221"/>
        <w:rPr>
          <w:sz w:val="22"/>
          <w:szCs w:val="22"/>
        </w:rPr>
      </w:pPr>
      <w:r w:rsidRPr="00FA706F">
        <w:rPr>
          <w:rFonts w:hint="eastAsia"/>
          <w:b/>
          <w:bCs/>
          <w:color w:val="auto"/>
          <w:sz w:val="22"/>
          <w:szCs w:val="22"/>
        </w:rPr>
        <w:t>第1</w:t>
      </w:r>
      <w:r w:rsidR="00BF3C8B">
        <w:rPr>
          <w:rFonts w:hint="eastAsia"/>
          <w:b/>
          <w:bCs/>
          <w:color w:val="auto"/>
          <w:sz w:val="22"/>
          <w:szCs w:val="22"/>
        </w:rPr>
        <w:t>1</w:t>
      </w:r>
      <w:r w:rsidRPr="00FA706F">
        <w:rPr>
          <w:rFonts w:hint="eastAsia"/>
          <w:b/>
          <w:bCs/>
          <w:color w:val="auto"/>
          <w:sz w:val="22"/>
          <w:szCs w:val="22"/>
        </w:rPr>
        <w:t>条</w:t>
      </w:r>
      <w:r>
        <w:rPr>
          <w:rFonts w:hint="eastAsia"/>
          <w:sz w:val="22"/>
          <w:szCs w:val="22"/>
        </w:rPr>
        <w:t xml:space="preserve">　</w:t>
      </w:r>
      <w:r w:rsidR="007329F3">
        <w:rPr>
          <w:rFonts w:hint="eastAsia"/>
          <w:sz w:val="22"/>
          <w:szCs w:val="22"/>
        </w:rPr>
        <w:t>助成対象者は</w:t>
      </w:r>
      <w:r w:rsidR="00003240">
        <w:rPr>
          <w:rFonts w:hint="eastAsia"/>
          <w:sz w:val="22"/>
          <w:szCs w:val="22"/>
        </w:rPr>
        <w:t>、</w:t>
      </w:r>
      <w:r w:rsidR="00003240" w:rsidRPr="00003240">
        <w:rPr>
          <w:rFonts w:hint="eastAsia"/>
          <w:sz w:val="22"/>
          <w:szCs w:val="22"/>
        </w:rPr>
        <w:t>対象となる修学旅行</w:t>
      </w:r>
      <w:r w:rsidR="00003240">
        <w:rPr>
          <w:rFonts w:hint="eastAsia"/>
          <w:sz w:val="22"/>
          <w:szCs w:val="22"/>
        </w:rPr>
        <w:t>終了日から20</w:t>
      </w:r>
      <w:r w:rsidR="00003240" w:rsidRPr="00003240">
        <w:rPr>
          <w:rFonts w:hint="eastAsia"/>
          <w:sz w:val="22"/>
          <w:szCs w:val="22"/>
        </w:rPr>
        <w:t>日</w:t>
      </w:r>
      <w:r w:rsidR="00003240">
        <w:rPr>
          <w:rFonts w:hint="eastAsia"/>
          <w:sz w:val="22"/>
          <w:szCs w:val="22"/>
        </w:rPr>
        <w:t>以内に</w:t>
      </w:r>
      <w:r w:rsidR="007329F3">
        <w:rPr>
          <w:rFonts w:hint="eastAsia"/>
          <w:sz w:val="22"/>
          <w:szCs w:val="22"/>
        </w:rPr>
        <w:t>実績報告として</w:t>
      </w:r>
      <w:r w:rsidR="00003240" w:rsidRPr="00003240">
        <w:rPr>
          <w:rFonts w:hint="eastAsia"/>
          <w:sz w:val="22"/>
          <w:szCs w:val="22"/>
        </w:rPr>
        <w:t>次に掲げる書類を事務局に提出しなければならない。</w:t>
      </w:r>
    </w:p>
    <w:p w14:paraId="4236B987" w14:textId="29535B53" w:rsidR="00003240" w:rsidRDefault="00003240" w:rsidP="00003240">
      <w:pPr>
        <w:pStyle w:val="a9"/>
        <w:numPr>
          <w:ilvl w:val="0"/>
          <w:numId w:val="14"/>
        </w:numPr>
        <w:adjustRightInd/>
        <w:spacing w:line="364" w:lineRule="exact"/>
        <w:ind w:leftChars="0"/>
        <w:rPr>
          <w:sz w:val="22"/>
          <w:szCs w:val="22"/>
        </w:rPr>
      </w:pPr>
      <w:r>
        <w:rPr>
          <w:rFonts w:hint="eastAsia"/>
          <w:sz w:val="22"/>
          <w:szCs w:val="22"/>
        </w:rPr>
        <w:t>修学旅行貸切バス借上助成金</w:t>
      </w:r>
      <w:r w:rsidR="00583A2A">
        <w:rPr>
          <w:rFonts w:hint="eastAsia"/>
          <w:sz w:val="22"/>
          <w:szCs w:val="22"/>
        </w:rPr>
        <w:t>実績報告書</w:t>
      </w:r>
      <w:r>
        <w:rPr>
          <w:rFonts w:hint="eastAsia"/>
          <w:sz w:val="22"/>
          <w:szCs w:val="22"/>
        </w:rPr>
        <w:t>（</w:t>
      </w:r>
      <w:r w:rsidR="00884EA6">
        <w:rPr>
          <w:rFonts w:hint="eastAsia"/>
          <w:sz w:val="22"/>
          <w:szCs w:val="22"/>
        </w:rPr>
        <w:t>別記</w:t>
      </w:r>
      <w:r w:rsidRPr="003D29C2">
        <w:rPr>
          <w:rFonts w:hint="eastAsia"/>
          <w:sz w:val="22"/>
          <w:szCs w:val="22"/>
        </w:rPr>
        <w:t>第</w:t>
      </w:r>
      <w:r w:rsidR="00583A2A">
        <w:rPr>
          <w:rFonts w:hint="eastAsia"/>
          <w:sz w:val="22"/>
          <w:szCs w:val="22"/>
        </w:rPr>
        <w:t>７-１</w:t>
      </w:r>
      <w:r w:rsidRPr="003D29C2">
        <w:rPr>
          <w:rFonts w:hint="eastAsia"/>
          <w:sz w:val="22"/>
          <w:szCs w:val="22"/>
        </w:rPr>
        <w:t>号様式</w:t>
      </w:r>
      <w:r>
        <w:rPr>
          <w:rFonts w:hint="eastAsia"/>
          <w:sz w:val="22"/>
          <w:szCs w:val="22"/>
        </w:rPr>
        <w:t>）</w:t>
      </w:r>
    </w:p>
    <w:p w14:paraId="48784ADB" w14:textId="1467D60C" w:rsidR="00003240" w:rsidRDefault="00003240" w:rsidP="00003240">
      <w:pPr>
        <w:pStyle w:val="a9"/>
        <w:numPr>
          <w:ilvl w:val="0"/>
          <w:numId w:val="14"/>
        </w:numPr>
        <w:adjustRightInd/>
        <w:spacing w:line="364" w:lineRule="exact"/>
        <w:ind w:leftChars="0"/>
        <w:rPr>
          <w:sz w:val="22"/>
          <w:szCs w:val="22"/>
        </w:rPr>
      </w:pPr>
      <w:r>
        <w:rPr>
          <w:rFonts w:hint="eastAsia"/>
          <w:sz w:val="22"/>
          <w:szCs w:val="22"/>
        </w:rPr>
        <w:t>修学旅行行程表</w:t>
      </w:r>
      <w:r w:rsidR="00583A2A">
        <w:rPr>
          <w:rFonts w:hint="eastAsia"/>
          <w:sz w:val="22"/>
          <w:szCs w:val="22"/>
        </w:rPr>
        <w:t>（最終のもの）</w:t>
      </w:r>
    </w:p>
    <w:p w14:paraId="6E8B4866" w14:textId="3078973B" w:rsidR="00583A2A" w:rsidRDefault="00583A2A" w:rsidP="00003240">
      <w:pPr>
        <w:pStyle w:val="a9"/>
        <w:numPr>
          <w:ilvl w:val="0"/>
          <w:numId w:val="14"/>
        </w:numPr>
        <w:adjustRightInd/>
        <w:spacing w:line="364" w:lineRule="exact"/>
        <w:ind w:leftChars="0"/>
        <w:rPr>
          <w:sz w:val="22"/>
          <w:szCs w:val="22"/>
        </w:rPr>
      </w:pPr>
      <w:r>
        <w:rPr>
          <w:rFonts w:hint="eastAsia"/>
          <w:sz w:val="22"/>
          <w:szCs w:val="22"/>
        </w:rPr>
        <w:t>宿泊証明書（</w:t>
      </w:r>
      <w:r w:rsidR="00884EA6">
        <w:rPr>
          <w:rFonts w:hint="eastAsia"/>
          <w:sz w:val="22"/>
          <w:szCs w:val="22"/>
        </w:rPr>
        <w:t>別記</w:t>
      </w:r>
      <w:r>
        <w:rPr>
          <w:rFonts w:hint="eastAsia"/>
          <w:sz w:val="22"/>
          <w:szCs w:val="22"/>
        </w:rPr>
        <w:t>第７-２号様式）</w:t>
      </w:r>
    </w:p>
    <w:p w14:paraId="5A578ADC" w14:textId="5B3E0E6E" w:rsidR="00583A2A" w:rsidRDefault="00583A2A" w:rsidP="00003240">
      <w:pPr>
        <w:pStyle w:val="a9"/>
        <w:numPr>
          <w:ilvl w:val="0"/>
          <w:numId w:val="14"/>
        </w:numPr>
        <w:adjustRightInd/>
        <w:spacing w:line="364" w:lineRule="exact"/>
        <w:ind w:leftChars="0"/>
        <w:rPr>
          <w:sz w:val="22"/>
          <w:szCs w:val="22"/>
        </w:rPr>
      </w:pPr>
      <w:r>
        <w:rPr>
          <w:rFonts w:hint="eastAsia"/>
          <w:sz w:val="22"/>
          <w:szCs w:val="22"/>
        </w:rPr>
        <w:t>貸切バス運行引受書の写し</w:t>
      </w:r>
    </w:p>
    <w:p w14:paraId="76BC6DD2" w14:textId="2E8A83D7" w:rsidR="002A457C" w:rsidRPr="002A457C" w:rsidRDefault="00A32D79" w:rsidP="00A32D79">
      <w:pPr>
        <w:adjustRightInd/>
        <w:spacing w:line="364" w:lineRule="exact"/>
        <w:rPr>
          <w:sz w:val="22"/>
          <w:szCs w:val="22"/>
        </w:rPr>
      </w:pPr>
      <w:r>
        <w:rPr>
          <w:rFonts w:hint="eastAsia"/>
          <w:sz w:val="22"/>
          <w:szCs w:val="22"/>
        </w:rPr>
        <w:t xml:space="preserve">２　</w:t>
      </w:r>
      <w:r w:rsidR="00884EA6">
        <w:rPr>
          <w:rFonts w:hint="eastAsia"/>
          <w:sz w:val="22"/>
          <w:szCs w:val="22"/>
        </w:rPr>
        <w:t>国や</w:t>
      </w:r>
      <w:r w:rsidR="002A457C">
        <w:rPr>
          <w:rFonts w:hint="eastAsia"/>
          <w:sz w:val="22"/>
          <w:szCs w:val="22"/>
        </w:rPr>
        <w:t>他の自治体</w:t>
      </w:r>
      <w:r w:rsidR="00884EA6">
        <w:rPr>
          <w:rFonts w:hint="eastAsia"/>
          <w:sz w:val="22"/>
          <w:szCs w:val="22"/>
        </w:rPr>
        <w:t>から</w:t>
      </w:r>
      <w:r w:rsidR="002A457C">
        <w:rPr>
          <w:rFonts w:hint="eastAsia"/>
          <w:sz w:val="22"/>
          <w:szCs w:val="22"/>
        </w:rPr>
        <w:t>バス借上に対する助成金を受ける場合</w:t>
      </w:r>
      <w:r>
        <w:rPr>
          <w:rFonts w:hint="eastAsia"/>
          <w:sz w:val="22"/>
          <w:szCs w:val="22"/>
        </w:rPr>
        <w:t>は、以下の書類も添付すること。</w:t>
      </w:r>
    </w:p>
    <w:p w14:paraId="63C66035" w14:textId="27AF4487" w:rsidR="00583A2A" w:rsidRDefault="002A457C" w:rsidP="00003240">
      <w:pPr>
        <w:pStyle w:val="a9"/>
        <w:numPr>
          <w:ilvl w:val="0"/>
          <w:numId w:val="14"/>
        </w:numPr>
        <w:adjustRightInd/>
        <w:spacing w:line="364" w:lineRule="exact"/>
        <w:ind w:leftChars="0"/>
        <w:rPr>
          <w:sz w:val="22"/>
          <w:szCs w:val="22"/>
        </w:rPr>
      </w:pPr>
      <w:r>
        <w:rPr>
          <w:rFonts w:hint="eastAsia"/>
          <w:sz w:val="22"/>
          <w:szCs w:val="22"/>
        </w:rPr>
        <w:t>修学旅行貸切バス助成金</w:t>
      </w:r>
      <w:r w:rsidR="00A424EE">
        <w:rPr>
          <w:rFonts w:hint="eastAsia"/>
          <w:sz w:val="22"/>
          <w:szCs w:val="22"/>
        </w:rPr>
        <w:t>額</w:t>
      </w:r>
      <w:r>
        <w:rPr>
          <w:rFonts w:hint="eastAsia"/>
          <w:sz w:val="22"/>
          <w:szCs w:val="22"/>
        </w:rPr>
        <w:t>計算書（</w:t>
      </w:r>
      <w:r w:rsidR="001D3508">
        <w:rPr>
          <w:rFonts w:hint="eastAsia"/>
          <w:sz w:val="22"/>
          <w:szCs w:val="22"/>
        </w:rPr>
        <w:t>別記</w:t>
      </w:r>
      <w:r>
        <w:rPr>
          <w:rFonts w:hint="eastAsia"/>
          <w:sz w:val="22"/>
          <w:szCs w:val="22"/>
        </w:rPr>
        <w:t>第８号様式）</w:t>
      </w:r>
    </w:p>
    <w:p w14:paraId="1119D0D4" w14:textId="12F0AC3F" w:rsidR="002A457C" w:rsidRPr="00A424EE" w:rsidRDefault="00A424EE" w:rsidP="00A424EE">
      <w:pPr>
        <w:pStyle w:val="a9"/>
        <w:numPr>
          <w:ilvl w:val="0"/>
          <w:numId w:val="14"/>
        </w:numPr>
        <w:adjustRightInd/>
        <w:spacing w:line="364" w:lineRule="exact"/>
        <w:ind w:leftChars="0"/>
        <w:rPr>
          <w:sz w:val="22"/>
          <w:szCs w:val="22"/>
        </w:rPr>
      </w:pPr>
      <w:r>
        <w:rPr>
          <w:rFonts w:hint="eastAsia"/>
          <w:sz w:val="22"/>
          <w:szCs w:val="22"/>
        </w:rPr>
        <w:t>国や</w:t>
      </w:r>
      <w:r w:rsidR="002A457C" w:rsidRPr="00A424EE">
        <w:rPr>
          <w:rFonts w:hint="eastAsia"/>
          <w:sz w:val="22"/>
          <w:szCs w:val="22"/>
        </w:rPr>
        <w:t>他の自治体から受けるバス借上に対する助成金額が</w:t>
      </w:r>
      <w:r w:rsidR="00884EA6" w:rsidRPr="00A424EE">
        <w:rPr>
          <w:rFonts w:hint="eastAsia"/>
          <w:sz w:val="22"/>
          <w:szCs w:val="22"/>
        </w:rPr>
        <w:t>確認できるも</w:t>
      </w:r>
      <w:r w:rsidR="002A457C" w:rsidRPr="00A424EE">
        <w:rPr>
          <w:rFonts w:hint="eastAsia"/>
          <w:sz w:val="22"/>
          <w:szCs w:val="22"/>
        </w:rPr>
        <w:t>の</w:t>
      </w:r>
    </w:p>
    <w:p w14:paraId="0980A823" w14:textId="4424AC03" w:rsidR="000F4885" w:rsidRDefault="000F4885" w:rsidP="000F4885">
      <w:pPr>
        <w:adjustRightInd/>
        <w:spacing w:line="364" w:lineRule="exact"/>
        <w:ind w:left="220" w:hangingChars="100" w:hanging="220"/>
        <w:rPr>
          <w:sz w:val="22"/>
          <w:szCs w:val="22"/>
        </w:rPr>
      </w:pPr>
    </w:p>
    <w:p w14:paraId="678D9912" w14:textId="7962D615" w:rsidR="000F4885" w:rsidRDefault="000F4885" w:rsidP="000F4885">
      <w:pPr>
        <w:adjustRightInd/>
        <w:spacing w:line="364" w:lineRule="exact"/>
        <w:ind w:left="220" w:hangingChars="100" w:hanging="220"/>
        <w:rPr>
          <w:sz w:val="22"/>
          <w:szCs w:val="22"/>
        </w:rPr>
      </w:pPr>
      <w:r>
        <w:rPr>
          <w:rFonts w:hint="eastAsia"/>
          <w:sz w:val="22"/>
          <w:szCs w:val="22"/>
        </w:rPr>
        <w:t>（</w:t>
      </w:r>
      <w:r w:rsidR="00B67D5D">
        <w:rPr>
          <w:rFonts w:hint="eastAsia"/>
          <w:sz w:val="22"/>
          <w:szCs w:val="22"/>
        </w:rPr>
        <w:t>助成</w:t>
      </w:r>
      <w:r w:rsidR="00AA3C44">
        <w:rPr>
          <w:rFonts w:hint="eastAsia"/>
          <w:sz w:val="22"/>
          <w:szCs w:val="22"/>
        </w:rPr>
        <w:t>金</w:t>
      </w:r>
      <w:r>
        <w:rPr>
          <w:rFonts w:hint="eastAsia"/>
          <w:sz w:val="22"/>
          <w:szCs w:val="22"/>
        </w:rPr>
        <w:t>額の確定）</w:t>
      </w:r>
    </w:p>
    <w:p w14:paraId="253F220F" w14:textId="6E99428A" w:rsidR="000F4885" w:rsidRDefault="000F4885" w:rsidP="000F4885">
      <w:pPr>
        <w:adjustRightInd/>
        <w:spacing w:line="364" w:lineRule="exact"/>
        <w:ind w:left="221" w:hangingChars="100" w:hanging="221"/>
        <w:rPr>
          <w:sz w:val="22"/>
          <w:szCs w:val="22"/>
        </w:rPr>
      </w:pPr>
      <w:r w:rsidRPr="000F4885">
        <w:rPr>
          <w:rFonts w:hint="eastAsia"/>
          <w:b/>
          <w:bCs/>
          <w:sz w:val="22"/>
          <w:szCs w:val="22"/>
        </w:rPr>
        <w:t>第1</w:t>
      </w:r>
      <w:r w:rsidR="00C81A90">
        <w:rPr>
          <w:rFonts w:hint="eastAsia"/>
          <w:b/>
          <w:bCs/>
          <w:sz w:val="22"/>
          <w:szCs w:val="22"/>
        </w:rPr>
        <w:t>2</w:t>
      </w:r>
      <w:r w:rsidRPr="000F4885">
        <w:rPr>
          <w:rFonts w:hint="eastAsia"/>
          <w:b/>
          <w:bCs/>
          <w:sz w:val="22"/>
          <w:szCs w:val="22"/>
        </w:rPr>
        <w:t>条</w:t>
      </w:r>
      <w:r>
        <w:rPr>
          <w:rFonts w:hint="eastAsia"/>
          <w:sz w:val="22"/>
          <w:szCs w:val="22"/>
        </w:rPr>
        <w:t xml:space="preserve">　</w:t>
      </w:r>
      <w:r w:rsidR="00B67D5D">
        <w:rPr>
          <w:rFonts w:hint="eastAsia"/>
          <w:sz w:val="22"/>
          <w:szCs w:val="22"/>
        </w:rPr>
        <w:t>事務局</w:t>
      </w:r>
      <w:r w:rsidR="00B67D5D" w:rsidRPr="00B67D5D">
        <w:rPr>
          <w:rFonts w:hint="eastAsia"/>
          <w:sz w:val="22"/>
          <w:szCs w:val="22"/>
        </w:rPr>
        <w:t>は、前条に定める書類の提出を受けた後、その内容を審査し、</w:t>
      </w:r>
      <w:r w:rsidR="00C81A90" w:rsidRPr="00C81A90">
        <w:rPr>
          <w:rFonts w:hint="eastAsia"/>
          <w:sz w:val="22"/>
          <w:szCs w:val="22"/>
        </w:rPr>
        <w:t>助成</w:t>
      </w:r>
      <w:r w:rsidR="00C81A90">
        <w:rPr>
          <w:rFonts w:hint="eastAsia"/>
          <w:sz w:val="22"/>
          <w:szCs w:val="22"/>
        </w:rPr>
        <w:t>対象</w:t>
      </w:r>
      <w:r w:rsidR="00C81A90" w:rsidRPr="00C81A90">
        <w:rPr>
          <w:rFonts w:hint="eastAsia"/>
          <w:sz w:val="22"/>
          <w:szCs w:val="22"/>
        </w:rPr>
        <w:t>者に</w:t>
      </w:r>
      <w:r w:rsidR="00C81A90">
        <w:rPr>
          <w:rFonts w:hint="eastAsia"/>
          <w:sz w:val="22"/>
          <w:szCs w:val="22"/>
        </w:rPr>
        <w:t>対</w:t>
      </w:r>
      <w:r w:rsidR="00C81A90">
        <w:rPr>
          <w:rFonts w:hint="eastAsia"/>
          <w:sz w:val="22"/>
          <w:szCs w:val="22"/>
        </w:rPr>
        <w:lastRenderedPageBreak/>
        <w:t>し、</w:t>
      </w:r>
      <w:r w:rsidR="00B67D5D" w:rsidRPr="00B67D5D">
        <w:rPr>
          <w:rFonts w:hint="eastAsia"/>
          <w:sz w:val="22"/>
          <w:szCs w:val="22"/>
        </w:rPr>
        <w:t>助成</w:t>
      </w:r>
      <w:r w:rsidR="00B67D5D">
        <w:rPr>
          <w:rFonts w:hint="eastAsia"/>
          <w:sz w:val="22"/>
          <w:szCs w:val="22"/>
        </w:rPr>
        <w:t>の可否および助成金</w:t>
      </w:r>
      <w:r w:rsidR="00B67D5D" w:rsidRPr="00B67D5D">
        <w:rPr>
          <w:rFonts w:hint="eastAsia"/>
          <w:sz w:val="22"/>
          <w:szCs w:val="22"/>
        </w:rPr>
        <w:t>額を</w:t>
      </w:r>
      <w:r w:rsidR="00C81A90">
        <w:rPr>
          <w:rFonts w:hint="eastAsia"/>
          <w:sz w:val="22"/>
          <w:szCs w:val="22"/>
        </w:rPr>
        <w:t>、</w:t>
      </w:r>
      <w:r w:rsidR="00B67D5D" w:rsidRPr="00B67D5D">
        <w:rPr>
          <w:rFonts w:hint="eastAsia"/>
          <w:sz w:val="22"/>
          <w:szCs w:val="22"/>
        </w:rPr>
        <w:t>助成金交付確定通知書（別記第</w:t>
      </w:r>
      <w:r w:rsidR="00C81A90">
        <w:rPr>
          <w:rFonts w:hint="eastAsia"/>
          <w:sz w:val="22"/>
          <w:szCs w:val="22"/>
        </w:rPr>
        <w:t>９</w:t>
      </w:r>
      <w:r w:rsidR="00B67D5D" w:rsidRPr="00B67D5D">
        <w:rPr>
          <w:rFonts w:hint="eastAsia"/>
          <w:sz w:val="22"/>
          <w:szCs w:val="22"/>
        </w:rPr>
        <w:t>号</w:t>
      </w:r>
      <w:r w:rsidR="00884EA6">
        <w:rPr>
          <w:rFonts w:hint="eastAsia"/>
          <w:sz w:val="22"/>
          <w:szCs w:val="22"/>
        </w:rPr>
        <w:t>様式</w:t>
      </w:r>
      <w:r w:rsidR="00B67D5D" w:rsidRPr="00B67D5D">
        <w:rPr>
          <w:rFonts w:hint="eastAsia"/>
          <w:sz w:val="22"/>
          <w:szCs w:val="22"/>
        </w:rPr>
        <w:t>）により通知するものとする。</w:t>
      </w:r>
    </w:p>
    <w:p w14:paraId="34CB8D88" w14:textId="00016F74" w:rsidR="000F4885" w:rsidRPr="00B67D5D" w:rsidRDefault="000F4885" w:rsidP="000F4885">
      <w:pPr>
        <w:adjustRightInd/>
        <w:spacing w:line="364" w:lineRule="exact"/>
        <w:ind w:left="220" w:hangingChars="100" w:hanging="220"/>
        <w:rPr>
          <w:sz w:val="22"/>
          <w:szCs w:val="22"/>
        </w:rPr>
      </w:pPr>
    </w:p>
    <w:p w14:paraId="22C367A4" w14:textId="7CE3FCD5" w:rsidR="000F4885" w:rsidRDefault="000F4885" w:rsidP="000F4885">
      <w:pPr>
        <w:adjustRightInd/>
        <w:spacing w:line="364" w:lineRule="exact"/>
        <w:ind w:left="220" w:hangingChars="100" w:hanging="220"/>
        <w:rPr>
          <w:sz w:val="22"/>
          <w:szCs w:val="22"/>
        </w:rPr>
      </w:pPr>
      <w:r>
        <w:rPr>
          <w:rFonts w:hint="eastAsia"/>
          <w:sz w:val="22"/>
          <w:szCs w:val="22"/>
        </w:rPr>
        <w:t>（</w:t>
      </w:r>
      <w:r w:rsidR="00055335">
        <w:rPr>
          <w:rFonts w:hint="eastAsia"/>
          <w:sz w:val="22"/>
          <w:szCs w:val="22"/>
        </w:rPr>
        <w:t>助成</w:t>
      </w:r>
      <w:r>
        <w:rPr>
          <w:rFonts w:hint="eastAsia"/>
          <w:sz w:val="22"/>
          <w:szCs w:val="22"/>
        </w:rPr>
        <w:t>金の交付）</w:t>
      </w:r>
    </w:p>
    <w:p w14:paraId="67FF303B" w14:textId="774A8CDE" w:rsidR="000F4885" w:rsidRDefault="000F4885" w:rsidP="000F4885">
      <w:pPr>
        <w:adjustRightInd/>
        <w:spacing w:line="364" w:lineRule="exact"/>
        <w:ind w:left="221" w:hangingChars="100" w:hanging="221"/>
        <w:rPr>
          <w:sz w:val="22"/>
          <w:szCs w:val="22"/>
        </w:rPr>
      </w:pPr>
      <w:r w:rsidRPr="004B0D42">
        <w:rPr>
          <w:rFonts w:hint="eastAsia"/>
          <w:b/>
          <w:bCs/>
          <w:sz w:val="22"/>
          <w:szCs w:val="22"/>
        </w:rPr>
        <w:t>第1</w:t>
      </w:r>
      <w:r w:rsidR="00C81A90">
        <w:rPr>
          <w:rFonts w:hint="eastAsia"/>
          <w:b/>
          <w:bCs/>
          <w:sz w:val="22"/>
          <w:szCs w:val="22"/>
        </w:rPr>
        <w:t>3</w:t>
      </w:r>
      <w:r w:rsidRPr="004B0D42">
        <w:rPr>
          <w:rFonts w:hint="eastAsia"/>
          <w:b/>
          <w:bCs/>
          <w:sz w:val="22"/>
          <w:szCs w:val="22"/>
        </w:rPr>
        <w:t>条</w:t>
      </w:r>
      <w:r>
        <w:rPr>
          <w:rFonts w:hint="eastAsia"/>
          <w:sz w:val="22"/>
          <w:szCs w:val="22"/>
        </w:rPr>
        <w:t xml:space="preserve">　</w:t>
      </w:r>
      <w:r w:rsidR="00C81A90">
        <w:rPr>
          <w:rFonts w:hint="eastAsia"/>
          <w:sz w:val="22"/>
          <w:szCs w:val="22"/>
        </w:rPr>
        <w:t>助成対象者は、</w:t>
      </w:r>
      <w:r w:rsidR="001D3508">
        <w:rPr>
          <w:rFonts w:hint="eastAsia"/>
          <w:sz w:val="22"/>
          <w:szCs w:val="22"/>
        </w:rPr>
        <w:t>前条の通知</w:t>
      </w:r>
      <w:r w:rsidR="007329F3">
        <w:rPr>
          <w:rFonts w:hint="eastAsia"/>
          <w:sz w:val="22"/>
          <w:szCs w:val="22"/>
        </w:rPr>
        <w:t>受理</w:t>
      </w:r>
      <w:r w:rsidR="001D3508">
        <w:rPr>
          <w:rFonts w:hint="eastAsia"/>
          <w:sz w:val="22"/>
          <w:szCs w:val="22"/>
        </w:rPr>
        <w:t>後、助成金交付確定日から10日以内に助成金交付</w:t>
      </w:r>
      <w:r w:rsidR="001D3508" w:rsidRPr="001D3508">
        <w:rPr>
          <w:rFonts w:hint="eastAsia"/>
          <w:sz w:val="22"/>
          <w:szCs w:val="22"/>
        </w:rPr>
        <w:t>請求書（別記第</w:t>
      </w:r>
      <w:r w:rsidR="001D3508">
        <w:rPr>
          <w:rFonts w:hint="eastAsia"/>
          <w:sz w:val="22"/>
          <w:szCs w:val="22"/>
        </w:rPr>
        <w:t>10</w:t>
      </w:r>
      <w:r w:rsidR="001D3508" w:rsidRPr="001D3508">
        <w:rPr>
          <w:rFonts w:hint="eastAsia"/>
          <w:sz w:val="22"/>
          <w:szCs w:val="22"/>
        </w:rPr>
        <w:t>号</w:t>
      </w:r>
      <w:r w:rsidR="001D3508">
        <w:rPr>
          <w:rFonts w:hint="eastAsia"/>
          <w:sz w:val="22"/>
          <w:szCs w:val="22"/>
        </w:rPr>
        <w:t>様式</w:t>
      </w:r>
      <w:r w:rsidR="001D3508" w:rsidRPr="001D3508">
        <w:rPr>
          <w:rFonts w:hint="eastAsia"/>
          <w:sz w:val="22"/>
          <w:szCs w:val="22"/>
        </w:rPr>
        <w:t>）を</w:t>
      </w:r>
      <w:r w:rsidR="001D3508">
        <w:rPr>
          <w:rFonts w:hint="eastAsia"/>
          <w:sz w:val="22"/>
          <w:szCs w:val="22"/>
        </w:rPr>
        <w:t>事務局に</w:t>
      </w:r>
      <w:r w:rsidR="001D3508" w:rsidRPr="001D3508">
        <w:rPr>
          <w:rFonts w:hint="eastAsia"/>
          <w:sz w:val="22"/>
          <w:szCs w:val="22"/>
        </w:rPr>
        <w:t>提出しなければならない。</w:t>
      </w:r>
    </w:p>
    <w:p w14:paraId="124D0582" w14:textId="25F1A015" w:rsidR="00BD0DE5" w:rsidRDefault="00BD0DE5" w:rsidP="000F4885">
      <w:pPr>
        <w:adjustRightInd/>
        <w:spacing w:line="364" w:lineRule="exact"/>
        <w:ind w:left="220" w:hangingChars="100" w:hanging="220"/>
        <w:rPr>
          <w:sz w:val="22"/>
          <w:szCs w:val="22"/>
        </w:rPr>
      </w:pPr>
      <w:r>
        <w:rPr>
          <w:rFonts w:hint="eastAsia"/>
          <w:sz w:val="22"/>
          <w:szCs w:val="22"/>
        </w:rPr>
        <w:t>２　第１項の</w:t>
      </w:r>
      <w:r w:rsidR="00055335">
        <w:rPr>
          <w:rFonts w:hint="eastAsia"/>
          <w:sz w:val="22"/>
          <w:szCs w:val="22"/>
        </w:rPr>
        <w:t>助成</w:t>
      </w:r>
      <w:r>
        <w:rPr>
          <w:rFonts w:hint="eastAsia"/>
          <w:sz w:val="22"/>
          <w:szCs w:val="22"/>
        </w:rPr>
        <w:t>金交付請求書</w:t>
      </w:r>
      <w:r w:rsidR="004B0D42">
        <w:rPr>
          <w:rFonts w:hint="eastAsia"/>
          <w:sz w:val="22"/>
          <w:szCs w:val="22"/>
        </w:rPr>
        <w:t>に記載する金額は、</w:t>
      </w:r>
      <w:r w:rsidR="00055335">
        <w:rPr>
          <w:rFonts w:hint="eastAsia"/>
          <w:sz w:val="22"/>
          <w:szCs w:val="22"/>
        </w:rPr>
        <w:t>助成</w:t>
      </w:r>
      <w:r w:rsidR="004B0D42">
        <w:rPr>
          <w:rFonts w:hint="eastAsia"/>
          <w:sz w:val="22"/>
          <w:szCs w:val="22"/>
        </w:rPr>
        <w:t>金交付確定通知書の金額のとおりと</w:t>
      </w:r>
      <w:r w:rsidR="00EB7148">
        <w:rPr>
          <w:rFonts w:hint="eastAsia"/>
          <w:sz w:val="22"/>
          <w:szCs w:val="22"/>
        </w:rPr>
        <w:t>する。</w:t>
      </w:r>
    </w:p>
    <w:p w14:paraId="1092DEF5" w14:textId="48E5EBC8" w:rsidR="00D6477E" w:rsidRPr="00055335" w:rsidRDefault="001D3508" w:rsidP="000F4885">
      <w:pPr>
        <w:adjustRightInd/>
        <w:spacing w:line="364" w:lineRule="exact"/>
        <w:ind w:left="220" w:hangingChars="100" w:hanging="220"/>
        <w:rPr>
          <w:color w:val="auto"/>
          <w:sz w:val="22"/>
          <w:szCs w:val="22"/>
        </w:rPr>
      </w:pPr>
      <w:r>
        <w:rPr>
          <w:rFonts w:hint="eastAsia"/>
          <w:sz w:val="22"/>
          <w:szCs w:val="22"/>
        </w:rPr>
        <w:t>３</w:t>
      </w:r>
      <w:r w:rsidR="00EB7148">
        <w:rPr>
          <w:rFonts w:hint="eastAsia"/>
          <w:sz w:val="22"/>
          <w:szCs w:val="22"/>
        </w:rPr>
        <w:t xml:space="preserve">　</w:t>
      </w:r>
      <w:r w:rsidR="00055335">
        <w:rPr>
          <w:rFonts w:hint="eastAsia"/>
          <w:sz w:val="22"/>
          <w:szCs w:val="22"/>
        </w:rPr>
        <w:t>助成</w:t>
      </w:r>
      <w:r w:rsidR="00D6477E" w:rsidRPr="00055335">
        <w:rPr>
          <w:rFonts w:hint="eastAsia"/>
          <w:color w:val="auto"/>
          <w:sz w:val="22"/>
          <w:szCs w:val="22"/>
        </w:rPr>
        <w:t>金の振込先は</w:t>
      </w:r>
      <w:r w:rsidR="00BF411A">
        <w:rPr>
          <w:rFonts w:hint="eastAsia"/>
          <w:color w:val="auto"/>
          <w:sz w:val="22"/>
          <w:szCs w:val="22"/>
        </w:rPr>
        <w:t>、</w:t>
      </w:r>
      <w:r w:rsidR="00055335" w:rsidRPr="00055335">
        <w:rPr>
          <w:rFonts w:hint="eastAsia"/>
          <w:color w:val="auto"/>
          <w:sz w:val="22"/>
          <w:szCs w:val="22"/>
        </w:rPr>
        <w:t>助成</w:t>
      </w:r>
      <w:r w:rsidR="00D6477E" w:rsidRPr="00055335">
        <w:rPr>
          <w:rFonts w:hint="eastAsia"/>
          <w:color w:val="auto"/>
          <w:sz w:val="22"/>
          <w:szCs w:val="22"/>
        </w:rPr>
        <w:t>対象者</w:t>
      </w:r>
      <w:r w:rsidR="00261309" w:rsidRPr="00055335">
        <w:rPr>
          <w:rFonts w:hint="eastAsia"/>
          <w:color w:val="auto"/>
          <w:sz w:val="22"/>
          <w:szCs w:val="22"/>
        </w:rPr>
        <w:t>名義</w:t>
      </w:r>
      <w:r w:rsidR="00D6477E" w:rsidRPr="00055335">
        <w:rPr>
          <w:rFonts w:hint="eastAsia"/>
          <w:color w:val="auto"/>
          <w:sz w:val="22"/>
          <w:szCs w:val="22"/>
        </w:rPr>
        <w:t>の口座とする。</w:t>
      </w:r>
    </w:p>
    <w:p w14:paraId="5D6DFB4B" w14:textId="6A20EAAA" w:rsidR="004B0D42" w:rsidRPr="007329F3" w:rsidRDefault="004B0D42" w:rsidP="000F4885">
      <w:pPr>
        <w:adjustRightInd/>
        <w:spacing w:line="364" w:lineRule="exact"/>
        <w:ind w:left="220" w:hangingChars="100" w:hanging="220"/>
        <w:rPr>
          <w:sz w:val="22"/>
          <w:szCs w:val="22"/>
        </w:rPr>
      </w:pPr>
    </w:p>
    <w:p w14:paraId="7CBAA149" w14:textId="77777777" w:rsidR="00782237" w:rsidRPr="00782237" w:rsidRDefault="00782237" w:rsidP="00782237">
      <w:pPr>
        <w:adjustRightInd/>
        <w:spacing w:line="364" w:lineRule="exact"/>
        <w:ind w:left="220" w:hangingChars="100" w:hanging="220"/>
        <w:rPr>
          <w:sz w:val="22"/>
          <w:szCs w:val="22"/>
        </w:rPr>
      </w:pPr>
      <w:r w:rsidRPr="00782237">
        <w:rPr>
          <w:rFonts w:hint="eastAsia"/>
          <w:sz w:val="22"/>
          <w:szCs w:val="22"/>
        </w:rPr>
        <w:t>（助成金の支払）</w:t>
      </w:r>
    </w:p>
    <w:p w14:paraId="5408E4BF" w14:textId="64E66091" w:rsidR="00782237" w:rsidRDefault="00782237" w:rsidP="00782237">
      <w:pPr>
        <w:adjustRightInd/>
        <w:spacing w:line="364" w:lineRule="exact"/>
        <w:ind w:left="221" w:hangingChars="100" w:hanging="221"/>
        <w:rPr>
          <w:sz w:val="22"/>
          <w:szCs w:val="22"/>
        </w:rPr>
      </w:pPr>
      <w:r w:rsidRPr="00782237">
        <w:rPr>
          <w:rFonts w:hint="eastAsia"/>
          <w:b/>
          <w:bCs/>
          <w:color w:val="auto"/>
          <w:sz w:val="22"/>
          <w:szCs w:val="22"/>
        </w:rPr>
        <w:t>第1</w:t>
      </w:r>
      <w:r w:rsidR="007329F3">
        <w:rPr>
          <w:rFonts w:hint="eastAsia"/>
          <w:b/>
          <w:bCs/>
          <w:color w:val="auto"/>
          <w:sz w:val="22"/>
          <w:szCs w:val="22"/>
        </w:rPr>
        <w:t>4</w:t>
      </w:r>
      <w:r w:rsidRPr="00782237">
        <w:rPr>
          <w:rFonts w:hint="eastAsia"/>
          <w:b/>
          <w:bCs/>
          <w:color w:val="auto"/>
          <w:sz w:val="22"/>
          <w:szCs w:val="22"/>
        </w:rPr>
        <w:t>条</w:t>
      </w:r>
      <w:r>
        <w:rPr>
          <w:rFonts w:hint="eastAsia"/>
          <w:sz w:val="22"/>
          <w:szCs w:val="22"/>
        </w:rPr>
        <w:t xml:space="preserve">　事務局は</w:t>
      </w:r>
      <w:r w:rsidRPr="00782237">
        <w:rPr>
          <w:rFonts w:hint="eastAsia"/>
          <w:sz w:val="22"/>
          <w:szCs w:val="22"/>
        </w:rPr>
        <w:t>、前条の請求書受理後、助成</w:t>
      </w:r>
      <w:r>
        <w:rPr>
          <w:rFonts w:hint="eastAsia"/>
          <w:sz w:val="22"/>
          <w:szCs w:val="22"/>
        </w:rPr>
        <w:t>対象者</w:t>
      </w:r>
      <w:r w:rsidRPr="00782237">
        <w:rPr>
          <w:rFonts w:hint="eastAsia"/>
          <w:sz w:val="22"/>
          <w:szCs w:val="22"/>
        </w:rPr>
        <w:t>の指定する口座へ</w:t>
      </w:r>
      <w:r>
        <w:rPr>
          <w:rFonts w:hint="eastAsia"/>
          <w:sz w:val="22"/>
          <w:szCs w:val="22"/>
        </w:rPr>
        <w:t>30</w:t>
      </w:r>
      <w:r w:rsidRPr="00782237">
        <w:rPr>
          <w:rFonts w:hint="eastAsia"/>
          <w:sz w:val="22"/>
          <w:szCs w:val="22"/>
        </w:rPr>
        <w:t>日以内に助成金を振り込むものとする</w:t>
      </w:r>
      <w:r>
        <w:rPr>
          <w:rFonts w:hint="eastAsia"/>
          <w:sz w:val="22"/>
          <w:szCs w:val="22"/>
        </w:rPr>
        <w:t>。</w:t>
      </w:r>
    </w:p>
    <w:p w14:paraId="25345EE1" w14:textId="77777777" w:rsidR="00782237" w:rsidRPr="00782237" w:rsidRDefault="00782237" w:rsidP="00782237">
      <w:pPr>
        <w:adjustRightInd/>
        <w:spacing w:line="364" w:lineRule="exact"/>
        <w:ind w:left="220" w:hangingChars="100" w:hanging="220"/>
        <w:rPr>
          <w:sz w:val="22"/>
          <w:szCs w:val="22"/>
        </w:rPr>
      </w:pPr>
    </w:p>
    <w:p w14:paraId="743C6187" w14:textId="77777777" w:rsidR="00782237" w:rsidRPr="00782237" w:rsidRDefault="00782237" w:rsidP="00782237">
      <w:pPr>
        <w:adjustRightInd/>
        <w:spacing w:line="364" w:lineRule="exact"/>
        <w:ind w:left="220" w:hangingChars="100" w:hanging="220"/>
        <w:rPr>
          <w:sz w:val="22"/>
          <w:szCs w:val="22"/>
        </w:rPr>
      </w:pPr>
      <w:r w:rsidRPr="00782237">
        <w:rPr>
          <w:rFonts w:hint="eastAsia"/>
          <w:sz w:val="22"/>
          <w:szCs w:val="22"/>
        </w:rPr>
        <w:t>（助成額の交付決定の取消し及び返還）</w:t>
      </w:r>
    </w:p>
    <w:p w14:paraId="1B0119DC" w14:textId="2F276F6F" w:rsidR="00782237" w:rsidRPr="00782237" w:rsidRDefault="00782237" w:rsidP="00782237">
      <w:pPr>
        <w:adjustRightInd/>
        <w:spacing w:line="364" w:lineRule="exact"/>
        <w:ind w:left="221" w:hangingChars="100" w:hanging="221"/>
        <w:rPr>
          <w:sz w:val="22"/>
          <w:szCs w:val="22"/>
        </w:rPr>
      </w:pPr>
      <w:r w:rsidRPr="00782237">
        <w:rPr>
          <w:rFonts w:hint="eastAsia"/>
          <w:b/>
          <w:bCs/>
          <w:sz w:val="22"/>
          <w:szCs w:val="22"/>
        </w:rPr>
        <w:t>第1</w:t>
      </w:r>
      <w:r w:rsidR="00862005">
        <w:rPr>
          <w:rFonts w:hint="eastAsia"/>
          <w:b/>
          <w:bCs/>
          <w:sz w:val="22"/>
          <w:szCs w:val="22"/>
        </w:rPr>
        <w:t>5</w:t>
      </w:r>
      <w:r w:rsidRPr="00782237">
        <w:rPr>
          <w:rFonts w:hint="eastAsia"/>
          <w:b/>
          <w:bCs/>
          <w:sz w:val="22"/>
          <w:szCs w:val="22"/>
        </w:rPr>
        <w:t>条</w:t>
      </w:r>
      <w:r>
        <w:rPr>
          <w:rFonts w:hint="eastAsia"/>
          <w:sz w:val="22"/>
          <w:szCs w:val="22"/>
        </w:rPr>
        <w:t xml:space="preserve">　</w:t>
      </w:r>
      <w:r w:rsidRPr="00782237">
        <w:rPr>
          <w:rFonts w:hint="eastAsia"/>
          <w:sz w:val="22"/>
          <w:szCs w:val="22"/>
        </w:rPr>
        <w:t>助成</w:t>
      </w:r>
      <w:r>
        <w:rPr>
          <w:rFonts w:hint="eastAsia"/>
          <w:sz w:val="22"/>
          <w:szCs w:val="22"/>
        </w:rPr>
        <w:t>対象</w:t>
      </w:r>
      <w:r w:rsidRPr="00782237">
        <w:rPr>
          <w:rFonts w:hint="eastAsia"/>
          <w:sz w:val="22"/>
          <w:szCs w:val="22"/>
        </w:rPr>
        <w:t>者が次</w:t>
      </w:r>
      <w:r>
        <w:rPr>
          <w:rFonts w:hint="eastAsia"/>
          <w:sz w:val="22"/>
          <w:szCs w:val="22"/>
        </w:rPr>
        <w:t>に掲げるい</w:t>
      </w:r>
      <w:r w:rsidRPr="00782237">
        <w:rPr>
          <w:rFonts w:hint="eastAsia"/>
          <w:sz w:val="22"/>
          <w:szCs w:val="22"/>
        </w:rPr>
        <w:t>ずれかに該当する場合、</w:t>
      </w:r>
      <w:r>
        <w:rPr>
          <w:rFonts w:hint="eastAsia"/>
          <w:sz w:val="22"/>
          <w:szCs w:val="22"/>
        </w:rPr>
        <w:t>事務局は</w:t>
      </w:r>
      <w:r w:rsidRPr="00782237">
        <w:rPr>
          <w:rFonts w:hint="eastAsia"/>
          <w:sz w:val="22"/>
          <w:szCs w:val="22"/>
        </w:rPr>
        <w:t>既に交付した助成金の一部若しくは全部の返還を命ずることができる。</w:t>
      </w:r>
    </w:p>
    <w:p w14:paraId="6F6C17EF" w14:textId="4CFD21B2" w:rsidR="00782237" w:rsidRDefault="00782237" w:rsidP="00782237">
      <w:pPr>
        <w:pStyle w:val="a9"/>
        <w:numPr>
          <w:ilvl w:val="0"/>
          <w:numId w:val="8"/>
        </w:numPr>
        <w:adjustRightInd/>
        <w:spacing w:line="364" w:lineRule="exact"/>
        <w:ind w:leftChars="0"/>
        <w:rPr>
          <w:sz w:val="22"/>
          <w:szCs w:val="22"/>
        </w:rPr>
      </w:pPr>
      <w:r w:rsidRPr="00782237">
        <w:rPr>
          <w:rFonts w:hint="eastAsia"/>
          <w:sz w:val="22"/>
          <w:szCs w:val="22"/>
        </w:rPr>
        <w:t>虚偽又は不正な手段により助成金の交付を受けたとき。</w:t>
      </w:r>
    </w:p>
    <w:p w14:paraId="3B6B1C23" w14:textId="23EC3653" w:rsidR="00055335" w:rsidRDefault="00782237" w:rsidP="00782237">
      <w:pPr>
        <w:pStyle w:val="a9"/>
        <w:numPr>
          <w:ilvl w:val="0"/>
          <w:numId w:val="8"/>
        </w:numPr>
        <w:adjustRightInd/>
        <w:spacing w:line="364" w:lineRule="exact"/>
        <w:ind w:leftChars="0"/>
        <w:rPr>
          <w:sz w:val="22"/>
          <w:szCs w:val="22"/>
        </w:rPr>
      </w:pPr>
      <w:r w:rsidRPr="00782237">
        <w:rPr>
          <w:rFonts w:hint="eastAsia"/>
          <w:sz w:val="22"/>
          <w:szCs w:val="22"/>
        </w:rPr>
        <w:t>その他助成金の交付目的を達成することができないと認められる事由が生じたとき。</w:t>
      </w:r>
    </w:p>
    <w:p w14:paraId="37ECC959" w14:textId="77777777" w:rsidR="00782237" w:rsidRPr="00782237" w:rsidRDefault="00782237" w:rsidP="00782237">
      <w:pPr>
        <w:pStyle w:val="a9"/>
        <w:adjustRightInd/>
        <w:spacing w:line="364" w:lineRule="exact"/>
        <w:ind w:leftChars="0" w:left="420"/>
        <w:rPr>
          <w:sz w:val="22"/>
          <w:szCs w:val="22"/>
        </w:rPr>
      </w:pPr>
    </w:p>
    <w:p w14:paraId="57D59712" w14:textId="0691DED7" w:rsidR="008940D0" w:rsidRDefault="008940D0" w:rsidP="008940D0">
      <w:pPr>
        <w:adjustRightInd/>
        <w:spacing w:line="364" w:lineRule="exact"/>
        <w:ind w:left="220" w:hangingChars="100" w:hanging="220"/>
        <w:rPr>
          <w:sz w:val="22"/>
          <w:szCs w:val="22"/>
        </w:rPr>
      </w:pPr>
      <w:r>
        <w:rPr>
          <w:rFonts w:hint="eastAsia"/>
          <w:sz w:val="22"/>
          <w:szCs w:val="22"/>
        </w:rPr>
        <w:t>（雑則）</w:t>
      </w:r>
    </w:p>
    <w:p w14:paraId="251E7FD3" w14:textId="61478729" w:rsidR="008940D0" w:rsidRDefault="00C30ABC" w:rsidP="008940D0">
      <w:pPr>
        <w:adjustRightInd/>
        <w:spacing w:line="364" w:lineRule="exact"/>
        <w:ind w:left="221" w:hangingChars="100" w:hanging="221"/>
        <w:rPr>
          <w:sz w:val="22"/>
          <w:szCs w:val="22"/>
        </w:rPr>
      </w:pPr>
      <w:r w:rsidRPr="00040BF2">
        <w:rPr>
          <w:rFonts w:hint="eastAsia"/>
          <w:b/>
          <w:bCs/>
          <w:sz w:val="22"/>
          <w:szCs w:val="22"/>
        </w:rPr>
        <w:t>第1</w:t>
      </w:r>
      <w:r w:rsidR="009C6447">
        <w:rPr>
          <w:rFonts w:hint="eastAsia"/>
          <w:b/>
          <w:bCs/>
          <w:sz w:val="22"/>
          <w:szCs w:val="22"/>
        </w:rPr>
        <w:t>6</w:t>
      </w:r>
      <w:r w:rsidRPr="00040BF2">
        <w:rPr>
          <w:rFonts w:hint="eastAsia"/>
          <w:b/>
          <w:bCs/>
          <w:sz w:val="22"/>
          <w:szCs w:val="22"/>
        </w:rPr>
        <w:t>条</w:t>
      </w:r>
      <w:r>
        <w:rPr>
          <w:rFonts w:hint="eastAsia"/>
          <w:sz w:val="22"/>
          <w:szCs w:val="22"/>
        </w:rPr>
        <w:t xml:space="preserve">　この要綱に定めるもののほか、必要な事項は別に定める。</w:t>
      </w:r>
    </w:p>
    <w:p w14:paraId="20DCD139" w14:textId="52532A48" w:rsidR="00C30ABC" w:rsidRDefault="00C30ABC" w:rsidP="008940D0">
      <w:pPr>
        <w:adjustRightInd/>
        <w:spacing w:line="364" w:lineRule="exact"/>
        <w:ind w:left="220" w:hangingChars="100" w:hanging="220"/>
        <w:rPr>
          <w:sz w:val="22"/>
          <w:szCs w:val="22"/>
        </w:rPr>
      </w:pPr>
    </w:p>
    <w:p w14:paraId="5B89FD4C" w14:textId="79095271" w:rsidR="00C30ABC" w:rsidRPr="00040BF2" w:rsidRDefault="00C30ABC" w:rsidP="00B67D5D">
      <w:pPr>
        <w:adjustRightInd/>
        <w:spacing w:line="364" w:lineRule="exact"/>
        <w:rPr>
          <w:b/>
          <w:bCs/>
          <w:sz w:val="22"/>
          <w:szCs w:val="22"/>
        </w:rPr>
      </w:pPr>
      <w:r w:rsidRPr="00040BF2">
        <w:rPr>
          <w:rFonts w:hint="eastAsia"/>
          <w:b/>
          <w:bCs/>
          <w:sz w:val="22"/>
          <w:szCs w:val="22"/>
        </w:rPr>
        <w:t>附</w:t>
      </w:r>
      <w:r w:rsidR="00040BF2">
        <w:rPr>
          <w:rFonts w:hint="eastAsia"/>
          <w:b/>
          <w:bCs/>
          <w:sz w:val="22"/>
          <w:szCs w:val="22"/>
        </w:rPr>
        <w:t xml:space="preserve">　</w:t>
      </w:r>
      <w:r w:rsidRPr="00040BF2">
        <w:rPr>
          <w:rFonts w:hint="eastAsia"/>
          <w:b/>
          <w:bCs/>
          <w:sz w:val="22"/>
          <w:szCs w:val="22"/>
        </w:rPr>
        <w:t>則</w:t>
      </w:r>
    </w:p>
    <w:p w14:paraId="6AA7298C" w14:textId="0B62A599" w:rsidR="00C30ABC" w:rsidRDefault="00C30ABC" w:rsidP="00B67D5D">
      <w:pPr>
        <w:adjustRightInd/>
        <w:spacing w:line="364" w:lineRule="exact"/>
        <w:rPr>
          <w:sz w:val="22"/>
          <w:szCs w:val="22"/>
        </w:rPr>
      </w:pPr>
      <w:r>
        <w:rPr>
          <w:rFonts w:hint="eastAsia"/>
          <w:sz w:val="22"/>
          <w:szCs w:val="22"/>
        </w:rPr>
        <w:t>この要綱は、令和４年４月１日から施行する。</w:t>
      </w:r>
    </w:p>
    <w:p w14:paraId="095B9CF9" w14:textId="77777777" w:rsidR="000F4885" w:rsidRDefault="000F4885" w:rsidP="000F4885">
      <w:pPr>
        <w:adjustRightInd/>
        <w:spacing w:line="364" w:lineRule="exact"/>
        <w:ind w:left="220" w:hangingChars="100" w:hanging="220"/>
        <w:rPr>
          <w:sz w:val="22"/>
          <w:szCs w:val="22"/>
        </w:rPr>
      </w:pPr>
    </w:p>
    <w:p w14:paraId="2D183A7E" w14:textId="77777777" w:rsidR="00AE41AE" w:rsidRPr="00D15493" w:rsidRDefault="00AE41AE" w:rsidP="00D15493"/>
    <w:sectPr w:rsidR="00AE41AE" w:rsidRPr="00D15493" w:rsidSect="00164879">
      <w:type w:val="continuous"/>
      <w:pgSz w:w="11906" w:h="16838"/>
      <w:pgMar w:top="1418" w:right="1077" w:bottom="1134" w:left="1134" w:header="720" w:footer="720" w:gutter="0"/>
      <w:pgNumType w:start="1"/>
      <w:cols w:space="720"/>
      <w:noEndnote/>
      <w:docGrid w:linePitch="432"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EC5F0" w14:textId="77777777" w:rsidR="007267AE" w:rsidRDefault="007267AE">
      <w:r>
        <w:separator/>
      </w:r>
    </w:p>
  </w:endnote>
  <w:endnote w:type="continuationSeparator" w:id="0">
    <w:p w14:paraId="3B7E9638" w14:textId="77777777" w:rsidR="007267AE" w:rsidRDefault="0072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6C442" w14:textId="77777777" w:rsidR="007267AE" w:rsidRDefault="007267AE">
      <w:r>
        <w:rPr>
          <w:rFonts w:hAnsi="Times New Roman" w:cs="Times New Roman"/>
          <w:color w:val="auto"/>
          <w:sz w:val="2"/>
          <w:szCs w:val="2"/>
        </w:rPr>
        <w:continuationSeparator/>
      </w:r>
    </w:p>
  </w:footnote>
  <w:footnote w:type="continuationSeparator" w:id="0">
    <w:p w14:paraId="590E2BFF" w14:textId="77777777" w:rsidR="007267AE" w:rsidRDefault="0072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F446A"/>
    <w:multiLevelType w:val="hybridMultilevel"/>
    <w:tmpl w:val="60A88AE8"/>
    <w:lvl w:ilvl="0" w:tplc="FFFFFFFF">
      <w:start w:val="1"/>
      <w:numFmt w:val="decimal"/>
      <w:lvlText w:val="（%1）"/>
      <w:lvlJc w:val="left"/>
      <w:pPr>
        <w:ind w:left="940" w:hanging="720"/>
      </w:pPr>
      <w:rPr>
        <w:rFonts w:hint="default"/>
        <w:lang w:val="en-US"/>
      </w:rPr>
    </w:lvl>
    <w:lvl w:ilvl="1" w:tplc="FFFFFFFF" w:tentative="1">
      <w:start w:val="1"/>
      <w:numFmt w:val="aiueoFullWidth"/>
      <w:lvlText w:val="(%2)"/>
      <w:lvlJc w:val="left"/>
      <w:pPr>
        <w:ind w:left="1060" w:hanging="420"/>
      </w:pPr>
    </w:lvl>
    <w:lvl w:ilvl="2" w:tplc="FFFFFFFF" w:tentative="1">
      <w:start w:val="1"/>
      <w:numFmt w:val="decimalEnclosedCircle"/>
      <w:lvlText w:val="%3"/>
      <w:lvlJc w:val="left"/>
      <w:pPr>
        <w:ind w:left="1480" w:hanging="420"/>
      </w:pPr>
    </w:lvl>
    <w:lvl w:ilvl="3" w:tplc="FFFFFFFF" w:tentative="1">
      <w:start w:val="1"/>
      <w:numFmt w:val="decimal"/>
      <w:lvlText w:val="%4."/>
      <w:lvlJc w:val="left"/>
      <w:pPr>
        <w:ind w:left="1900" w:hanging="420"/>
      </w:pPr>
    </w:lvl>
    <w:lvl w:ilvl="4" w:tplc="FFFFFFFF" w:tentative="1">
      <w:start w:val="1"/>
      <w:numFmt w:val="aiueoFullWidth"/>
      <w:lvlText w:val="(%5)"/>
      <w:lvlJc w:val="left"/>
      <w:pPr>
        <w:ind w:left="2320" w:hanging="420"/>
      </w:pPr>
    </w:lvl>
    <w:lvl w:ilvl="5" w:tplc="FFFFFFFF" w:tentative="1">
      <w:start w:val="1"/>
      <w:numFmt w:val="decimalEnclosedCircle"/>
      <w:lvlText w:val="%6"/>
      <w:lvlJc w:val="left"/>
      <w:pPr>
        <w:ind w:left="2740" w:hanging="420"/>
      </w:pPr>
    </w:lvl>
    <w:lvl w:ilvl="6" w:tplc="FFFFFFFF" w:tentative="1">
      <w:start w:val="1"/>
      <w:numFmt w:val="decimal"/>
      <w:lvlText w:val="%7."/>
      <w:lvlJc w:val="left"/>
      <w:pPr>
        <w:ind w:left="3160" w:hanging="420"/>
      </w:pPr>
    </w:lvl>
    <w:lvl w:ilvl="7" w:tplc="FFFFFFFF" w:tentative="1">
      <w:start w:val="1"/>
      <w:numFmt w:val="aiueoFullWidth"/>
      <w:lvlText w:val="(%8)"/>
      <w:lvlJc w:val="left"/>
      <w:pPr>
        <w:ind w:left="3580" w:hanging="420"/>
      </w:pPr>
    </w:lvl>
    <w:lvl w:ilvl="8" w:tplc="FFFFFFFF" w:tentative="1">
      <w:start w:val="1"/>
      <w:numFmt w:val="decimalEnclosedCircle"/>
      <w:lvlText w:val="%9"/>
      <w:lvlJc w:val="left"/>
      <w:pPr>
        <w:ind w:left="4000" w:hanging="420"/>
      </w:pPr>
    </w:lvl>
  </w:abstractNum>
  <w:abstractNum w:abstractNumId="1" w15:restartNumberingAfterBreak="0">
    <w:nsid w:val="16434B28"/>
    <w:multiLevelType w:val="hybridMultilevel"/>
    <w:tmpl w:val="EE62ADD4"/>
    <w:lvl w:ilvl="0" w:tplc="313C4C26">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191F9D"/>
    <w:multiLevelType w:val="hybridMultilevel"/>
    <w:tmpl w:val="FDB6F0BA"/>
    <w:lvl w:ilvl="0" w:tplc="FFFFFFFF">
      <w:start w:val="1"/>
      <w:numFmt w:val="decimal"/>
      <w:lvlText w:val="(%1)"/>
      <w:lvlJc w:val="left"/>
      <w:pPr>
        <w:tabs>
          <w:tab w:val="num" w:pos="641"/>
        </w:tabs>
        <w:ind w:left="640" w:hanging="420"/>
      </w:pPr>
      <w:rPr>
        <w:rFonts w:asciiTheme="minorEastAsia" w:eastAsia="ＭＳ 明朝" w:hAnsiTheme="minorEastAsia" w:hint="eastAsia"/>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1EAB37C3"/>
    <w:multiLevelType w:val="hybridMultilevel"/>
    <w:tmpl w:val="60A88AE8"/>
    <w:lvl w:ilvl="0" w:tplc="645C8E68">
      <w:start w:val="1"/>
      <w:numFmt w:val="decimal"/>
      <w:lvlText w:val="（%1）"/>
      <w:lvlJc w:val="left"/>
      <w:pPr>
        <w:ind w:left="940" w:hanging="720"/>
      </w:pPr>
      <w:rPr>
        <w:rFonts w:hint="default"/>
        <w:lang w:val="en-US"/>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30FE4163"/>
    <w:multiLevelType w:val="hybridMultilevel"/>
    <w:tmpl w:val="8124E412"/>
    <w:lvl w:ilvl="0" w:tplc="CA1076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5E306D9"/>
    <w:multiLevelType w:val="hybridMultilevel"/>
    <w:tmpl w:val="98A47940"/>
    <w:lvl w:ilvl="0" w:tplc="FBDCCC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C91EE9"/>
    <w:multiLevelType w:val="hybridMultilevel"/>
    <w:tmpl w:val="29C4C08E"/>
    <w:lvl w:ilvl="0" w:tplc="D7D6C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931659"/>
    <w:multiLevelType w:val="hybridMultilevel"/>
    <w:tmpl w:val="FDB6F0BA"/>
    <w:lvl w:ilvl="0" w:tplc="331C3AC4">
      <w:start w:val="1"/>
      <w:numFmt w:val="decimal"/>
      <w:lvlText w:val="(%1)"/>
      <w:lvlJc w:val="left"/>
      <w:pPr>
        <w:tabs>
          <w:tab w:val="num" w:pos="641"/>
        </w:tabs>
        <w:ind w:left="640" w:hanging="420"/>
      </w:pPr>
      <w:rPr>
        <w:rFonts w:asciiTheme="minorEastAsia" w:eastAsia="ＭＳ 明朝" w:hAnsiTheme="minorEastAsia"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42F48AA"/>
    <w:multiLevelType w:val="hybridMultilevel"/>
    <w:tmpl w:val="FDB6F0BA"/>
    <w:lvl w:ilvl="0" w:tplc="FFFFFFFF">
      <w:start w:val="1"/>
      <w:numFmt w:val="decimal"/>
      <w:lvlText w:val="(%1)"/>
      <w:lvlJc w:val="left"/>
      <w:pPr>
        <w:tabs>
          <w:tab w:val="num" w:pos="641"/>
        </w:tabs>
        <w:ind w:left="640" w:hanging="420"/>
      </w:pPr>
      <w:rPr>
        <w:rFonts w:asciiTheme="minorEastAsia" w:eastAsia="ＭＳ 明朝" w:hAnsiTheme="minorEastAsia" w:hint="eastAsia"/>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597B04AF"/>
    <w:multiLevelType w:val="hybridMultilevel"/>
    <w:tmpl w:val="DF9E6292"/>
    <w:lvl w:ilvl="0" w:tplc="878EEA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1449F3"/>
    <w:multiLevelType w:val="hybridMultilevel"/>
    <w:tmpl w:val="EFC26C74"/>
    <w:lvl w:ilvl="0" w:tplc="1CFC3E7A">
      <w:start w:val="1"/>
      <w:numFmt w:val="decimal"/>
      <w:lvlText w:val="(%1)"/>
      <w:lvlJc w:val="left"/>
      <w:pPr>
        <w:ind w:left="640" w:hanging="420"/>
      </w:pPr>
      <w:rPr>
        <w:rFonts w:asciiTheme="minorEastAsia" w:eastAsiaTheme="minorEastAsia" w:hAnsiTheme="minorEastAsia"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8F6BB3"/>
    <w:multiLevelType w:val="hybridMultilevel"/>
    <w:tmpl w:val="FDB6F0BA"/>
    <w:lvl w:ilvl="0" w:tplc="FFFFFFFF">
      <w:start w:val="1"/>
      <w:numFmt w:val="decimal"/>
      <w:lvlText w:val="(%1)"/>
      <w:lvlJc w:val="left"/>
      <w:pPr>
        <w:tabs>
          <w:tab w:val="num" w:pos="641"/>
        </w:tabs>
        <w:ind w:left="640" w:hanging="420"/>
      </w:pPr>
      <w:rPr>
        <w:rFonts w:asciiTheme="minorEastAsia" w:eastAsia="ＭＳ 明朝" w:hAnsiTheme="minorEastAsia" w:hint="eastAsia"/>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62830BBB"/>
    <w:multiLevelType w:val="hybridMultilevel"/>
    <w:tmpl w:val="8D6273D4"/>
    <w:lvl w:ilvl="0" w:tplc="F68637C6">
      <w:start w:val="1"/>
      <w:numFmt w:val="decimal"/>
      <w:lvlText w:val="(%1)"/>
      <w:lvlJc w:val="left"/>
      <w:pPr>
        <w:ind w:left="640" w:hanging="420"/>
      </w:pPr>
      <w:rPr>
        <w:rFonts w:asciiTheme="minorEastAsia" w:eastAsiaTheme="minorEastAsia" w:hAnsiTheme="minorEastAsia"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70B64340"/>
    <w:multiLevelType w:val="hybridMultilevel"/>
    <w:tmpl w:val="DA6260B0"/>
    <w:lvl w:ilvl="0" w:tplc="05D8AF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95493717">
    <w:abstractNumId w:val="13"/>
  </w:num>
  <w:num w:numId="2" w16cid:durableId="672075043">
    <w:abstractNumId w:val="9"/>
  </w:num>
  <w:num w:numId="3" w16cid:durableId="2034914570">
    <w:abstractNumId w:val="5"/>
  </w:num>
  <w:num w:numId="4" w16cid:durableId="158273992">
    <w:abstractNumId w:val="10"/>
  </w:num>
  <w:num w:numId="5" w16cid:durableId="925116050">
    <w:abstractNumId w:val="6"/>
  </w:num>
  <w:num w:numId="6" w16cid:durableId="120195007">
    <w:abstractNumId w:val="4"/>
  </w:num>
  <w:num w:numId="7" w16cid:durableId="1885674262">
    <w:abstractNumId w:val="12"/>
  </w:num>
  <w:num w:numId="8" w16cid:durableId="42099054">
    <w:abstractNumId w:val="1"/>
  </w:num>
  <w:num w:numId="9" w16cid:durableId="32271636">
    <w:abstractNumId w:val="3"/>
  </w:num>
  <w:num w:numId="10" w16cid:durableId="1505440295">
    <w:abstractNumId w:val="0"/>
  </w:num>
  <w:num w:numId="11" w16cid:durableId="1457332550">
    <w:abstractNumId w:val="7"/>
  </w:num>
  <w:num w:numId="12" w16cid:durableId="1998150739">
    <w:abstractNumId w:val="11"/>
  </w:num>
  <w:num w:numId="13" w16cid:durableId="1470590845">
    <w:abstractNumId w:val="8"/>
  </w:num>
  <w:num w:numId="14" w16cid:durableId="2080667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62"/>
  <w:drawingGridHorizontalSpacing w:val="107"/>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35C"/>
    <w:rsid w:val="00003240"/>
    <w:rsid w:val="0000429A"/>
    <w:rsid w:val="0001373B"/>
    <w:rsid w:val="000328E2"/>
    <w:rsid w:val="00040BF2"/>
    <w:rsid w:val="00055335"/>
    <w:rsid w:val="00064614"/>
    <w:rsid w:val="0009335C"/>
    <w:rsid w:val="00097549"/>
    <w:rsid w:val="000B41C4"/>
    <w:rsid w:val="000C2CF3"/>
    <w:rsid w:val="000D1BE5"/>
    <w:rsid w:val="000D7577"/>
    <w:rsid w:val="000E0B26"/>
    <w:rsid w:val="000E14FA"/>
    <w:rsid w:val="000E1E2E"/>
    <w:rsid w:val="000E63B8"/>
    <w:rsid w:val="000F0971"/>
    <w:rsid w:val="000F1D90"/>
    <w:rsid w:val="000F4885"/>
    <w:rsid w:val="00100C06"/>
    <w:rsid w:val="00145D3F"/>
    <w:rsid w:val="00150CCD"/>
    <w:rsid w:val="001521E0"/>
    <w:rsid w:val="00154642"/>
    <w:rsid w:val="00164879"/>
    <w:rsid w:val="00183E2F"/>
    <w:rsid w:val="001B1259"/>
    <w:rsid w:val="001B2B39"/>
    <w:rsid w:val="001B51D6"/>
    <w:rsid w:val="001C28BF"/>
    <w:rsid w:val="001D14F5"/>
    <w:rsid w:val="001D247D"/>
    <w:rsid w:val="001D3508"/>
    <w:rsid w:val="001D4929"/>
    <w:rsid w:val="001E4A9A"/>
    <w:rsid w:val="001E5715"/>
    <w:rsid w:val="001F1F75"/>
    <w:rsid w:val="0020671C"/>
    <w:rsid w:val="00231C60"/>
    <w:rsid w:val="00261309"/>
    <w:rsid w:val="00295906"/>
    <w:rsid w:val="002A457C"/>
    <w:rsid w:val="002B2ADF"/>
    <w:rsid w:val="002C16B6"/>
    <w:rsid w:val="002C2A4B"/>
    <w:rsid w:val="002C3769"/>
    <w:rsid w:val="002C7245"/>
    <w:rsid w:val="002D7A58"/>
    <w:rsid w:val="002E1290"/>
    <w:rsid w:val="002F0CC1"/>
    <w:rsid w:val="00312771"/>
    <w:rsid w:val="0032585E"/>
    <w:rsid w:val="0032634C"/>
    <w:rsid w:val="00327F32"/>
    <w:rsid w:val="0033229A"/>
    <w:rsid w:val="00342B8E"/>
    <w:rsid w:val="00364E54"/>
    <w:rsid w:val="003855D5"/>
    <w:rsid w:val="003859A7"/>
    <w:rsid w:val="003A043B"/>
    <w:rsid w:val="003B3682"/>
    <w:rsid w:val="003D29C2"/>
    <w:rsid w:val="003D756C"/>
    <w:rsid w:val="003F113B"/>
    <w:rsid w:val="003F15AF"/>
    <w:rsid w:val="00413DDC"/>
    <w:rsid w:val="0043138E"/>
    <w:rsid w:val="00443DB8"/>
    <w:rsid w:val="0044521A"/>
    <w:rsid w:val="0045056A"/>
    <w:rsid w:val="004559A7"/>
    <w:rsid w:val="004640AB"/>
    <w:rsid w:val="00465440"/>
    <w:rsid w:val="004728C1"/>
    <w:rsid w:val="004730AB"/>
    <w:rsid w:val="00491E9F"/>
    <w:rsid w:val="004A29C5"/>
    <w:rsid w:val="004A397D"/>
    <w:rsid w:val="004B0D42"/>
    <w:rsid w:val="004C1664"/>
    <w:rsid w:val="004C1C80"/>
    <w:rsid w:val="004C6A63"/>
    <w:rsid w:val="004D4BEC"/>
    <w:rsid w:val="004D6E7D"/>
    <w:rsid w:val="004F46D7"/>
    <w:rsid w:val="005016F7"/>
    <w:rsid w:val="00505AFA"/>
    <w:rsid w:val="0051033F"/>
    <w:rsid w:val="00510728"/>
    <w:rsid w:val="005124A6"/>
    <w:rsid w:val="005144BB"/>
    <w:rsid w:val="00516F03"/>
    <w:rsid w:val="005176AB"/>
    <w:rsid w:val="00520840"/>
    <w:rsid w:val="005219D5"/>
    <w:rsid w:val="005228F6"/>
    <w:rsid w:val="0052365E"/>
    <w:rsid w:val="00526558"/>
    <w:rsid w:val="00533A35"/>
    <w:rsid w:val="005424C0"/>
    <w:rsid w:val="00573B3F"/>
    <w:rsid w:val="0057660D"/>
    <w:rsid w:val="00583A2A"/>
    <w:rsid w:val="00585CEF"/>
    <w:rsid w:val="00587A14"/>
    <w:rsid w:val="00590149"/>
    <w:rsid w:val="005B0781"/>
    <w:rsid w:val="005B090F"/>
    <w:rsid w:val="005B52F1"/>
    <w:rsid w:val="005D400F"/>
    <w:rsid w:val="005D77BA"/>
    <w:rsid w:val="005F3248"/>
    <w:rsid w:val="0060477F"/>
    <w:rsid w:val="00610F90"/>
    <w:rsid w:val="006168E6"/>
    <w:rsid w:val="00617D7D"/>
    <w:rsid w:val="00625F2E"/>
    <w:rsid w:val="0063080F"/>
    <w:rsid w:val="006314BE"/>
    <w:rsid w:val="00632098"/>
    <w:rsid w:val="00641B77"/>
    <w:rsid w:val="0064392F"/>
    <w:rsid w:val="00655A2C"/>
    <w:rsid w:val="00686CE8"/>
    <w:rsid w:val="0069154A"/>
    <w:rsid w:val="006B3320"/>
    <w:rsid w:val="006D03C9"/>
    <w:rsid w:val="006D6B7B"/>
    <w:rsid w:val="006F7822"/>
    <w:rsid w:val="00706141"/>
    <w:rsid w:val="0070629A"/>
    <w:rsid w:val="007248A9"/>
    <w:rsid w:val="007267AE"/>
    <w:rsid w:val="007329F3"/>
    <w:rsid w:val="00734150"/>
    <w:rsid w:val="00744C65"/>
    <w:rsid w:val="0077276D"/>
    <w:rsid w:val="00773CF9"/>
    <w:rsid w:val="00777995"/>
    <w:rsid w:val="00782237"/>
    <w:rsid w:val="00785DFA"/>
    <w:rsid w:val="00790B5C"/>
    <w:rsid w:val="007A02A1"/>
    <w:rsid w:val="007A32D4"/>
    <w:rsid w:val="007A566F"/>
    <w:rsid w:val="007B78AC"/>
    <w:rsid w:val="007C121D"/>
    <w:rsid w:val="007D6BE8"/>
    <w:rsid w:val="007E5BA5"/>
    <w:rsid w:val="007F4A4C"/>
    <w:rsid w:val="008267F6"/>
    <w:rsid w:val="00830AC5"/>
    <w:rsid w:val="00847D5B"/>
    <w:rsid w:val="00862005"/>
    <w:rsid w:val="008701F5"/>
    <w:rsid w:val="00877500"/>
    <w:rsid w:val="008843C5"/>
    <w:rsid w:val="00884EA6"/>
    <w:rsid w:val="008924C4"/>
    <w:rsid w:val="008940D0"/>
    <w:rsid w:val="008A3051"/>
    <w:rsid w:val="008C081E"/>
    <w:rsid w:val="008E34FB"/>
    <w:rsid w:val="008E47C6"/>
    <w:rsid w:val="008E7F3D"/>
    <w:rsid w:val="00900FE8"/>
    <w:rsid w:val="009110C5"/>
    <w:rsid w:val="00954119"/>
    <w:rsid w:val="00960C3C"/>
    <w:rsid w:val="00990C95"/>
    <w:rsid w:val="00993BF3"/>
    <w:rsid w:val="009A0E7D"/>
    <w:rsid w:val="009A75F9"/>
    <w:rsid w:val="009B0CEA"/>
    <w:rsid w:val="009B2D5C"/>
    <w:rsid w:val="009C5E2C"/>
    <w:rsid w:val="009C6447"/>
    <w:rsid w:val="009D4424"/>
    <w:rsid w:val="009E61BD"/>
    <w:rsid w:val="009F0DE7"/>
    <w:rsid w:val="00A013F7"/>
    <w:rsid w:val="00A06D7A"/>
    <w:rsid w:val="00A10CAE"/>
    <w:rsid w:val="00A201B5"/>
    <w:rsid w:val="00A217F8"/>
    <w:rsid w:val="00A250F2"/>
    <w:rsid w:val="00A32D79"/>
    <w:rsid w:val="00A37A6F"/>
    <w:rsid w:val="00A37CB8"/>
    <w:rsid w:val="00A40945"/>
    <w:rsid w:val="00A424EE"/>
    <w:rsid w:val="00A4328F"/>
    <w:rsid w:val="00A43F93"/>
    <w:rsid w:val="00A44A8B"/>
    <w:rsid w:val="00A45659"/>
    <w:rsid w:val="00A71655"/>
    <w:rsid w:val="00A75EEB"/>
    <w:rsid w:val="00A93FC9"/>
    <w:rsid w:val="00AA2F94"/>
    <w:rsid w:val="00AA3C44"/>
    <w:rsid w:val="00AB48FA"/>
    <w:rsid w:val="00AC4542"/>
    <w:rsid w:val="00AD10E8"/>
    <w:rsid w:val="00AE41AE"/>
    <w:rsid w:val="00B0181D"/>
    <w:rsid w:val="00B05D14"/>
    <w:rsid w:val="00B05D9E"/>
    <w:rsid w:val="00B21469"/>
    <w:rsid w:val="00B4500F"/>
    <w:rsid w:val="00B478A4"/>
    <w:rsid w:val="00B5095D"/>
    <w:rsid w:val="00B528F6"/>
    <w:rsid w:val="00B52A7A"/>
    <w:rsid w:val="00B57A12"/>
    <w:rsid w:val="00B61D72"/>
    <w:rsid w:val="00B67845"/>
    <w:rsid w:val="00B67D5D"/>
    <w:rsid w:val="00B70F40"/>
    <w:rsid w:val="00B71346"/>
    <w:rsid w:val="00B7230D"/>
    <w:rsid w:val="00B823A0"/>
    <w:rsid w:val="00B91255"/>
    <w:rsid w:val="00BC3901"/>
    <w:rsid w:val="00BC397E"/>
    <w:rsid w:val="00BC5C88"/>
    <w:rsid w:val="00BC61B0"/>
    <w:rsid w:val="00BC61F9"/>
    <w:rsid w:val="00BD0AE2"/>
    <w:rsid w:val="00BD0DE5"/>
    <w:rsid w:val="00BE4410"/>
    <w:rsid w:val="00BF2F78"/>
    <w:rsid w:val="00BF3C8B"/>
    <w:rsid w:val="00BF411A"/>
    <w:rsid w:val="00C15261"/>
    <w:rsid w:val="00C30ABC"/>
    <w:rsid w:val="00C75DB8"/>
    <w:rsid w:val="00C81A90"/>
    <w:rsid w:val="00C920D0"/>
    <w:rsid w:val="00C92BC8"/>
    <w:rsid w:val="00CD0EF5"/>
    <w:rsid w:val="00CD1CDE"/>
    <w:rsid w:val="00CE049A"/>
    <w:rsid w:val="00CE05EA"/>
    <w:rsid w:val="00CE10A1"/>
    <w:rsid w:val="00CE1D22"/>
    <w:rsid w:val="00CF2054"/>
    <w:rsid w:val="00D15493"/>
    <w:rsid w:val="00D16B58"/>
    <w:rsid w:val="00D174E9"/>
    <w:rsid w:val="00D20070"/>
    <w:rsid w:val="00D305FD"/>
    <w:rsid w:val="00D573EF"/>
    <w:rsid w:val="00D61697"/>
    <w:rsid w:val="00D646BE"/>
    <w:rsid w:val="00D6477E"/>
    <w:rsid w:val="00D650F5"/>
    <w:rsid w:val="00D91AEA"/>
    <w:rsid w:val="00D961A0"/>
    <w:rsid w:val="00D96737"/>
    <w:rsid w:val="00DA0465"/>
    <w:rsid w:val="00DA492A"/>
    <w:rsid w:val="00DA6FF0"/>
    <w:rsid w:val="00DA79AD"/>
    <w:rsid w:val="00DC0691"/>
    <w:rsid w:val="00DC1F62"/>
    <w:rsid w:val="00DC68C1"/>
    <w:rsid w:val="00DE18B4"/>
    <w:rsid w:val="00DF72CD"/>
    <w:rsid w:val="00E27DC2"/>
    <w:rsid w:val="00E36C5A"/>
    <w:rsid w:val="00E409D4"/>
    <w:rsid w:val="00E4326E"/>
    <w:rsid w:val="00E4407C"/>
    <w:rsid w:val="00E604DA"/>
    <w:rsid w:val="00E63524"/>
    <w:rsid w:val="00E64FBB"/>
    <w:rsid w:val="00E91E29"/>
    <w:rsid w:val="00E93F3A"/>
    <w:rsid w:val="00E96798"/>
    <w:rsid w:val="00EA1314"/>
    <w:rsid w:val="00EA5145"/>
    <w:rsid w:val="00EB532C"/>
    <w:rsid w:val="00EB7148"/>
    <w:rsid w:val="00ED2519"/>
    <w:rsid w:val="00ED42E1"/>
    <w:rsid w:val="00EF6E37"/>
    <w:rsid w:val="00F016EA"/>
    <w:rsid w:val="00F027C4"/>
    <w:rsid w:val="00F076C5"/>
    <w:rsid w:val="00F11580"/>
    <w:rsid w:val="00F34EA3"/>
    <w:rsid w:val="00F43915"/>
    <w:rsid w:val="00F478A3"/>
    <w:rsid w:val="00F70BDC"/>
    <w:rsid w:val="00F80676"/>
    <w:rsid w:val="00F8186B"/>
    <w:rsid w:val="00F9238E"/>
    <w:rsid w:val="00FA22AA"/>
    <w:rsid w:val="00FA706F"/>
    <w:rsid w:val="00FB7CA9"/>
    <w:rsid w:val="00FC0BD8"/>
    <w:rsid w:val="00FE17DA"/>
    <w:rsid w:val="00FE6838"/>
    <w:rsid w:val="00FE7A76"/>
    <w:rsid w:val="00FF77A7"/>
    <w:rsid w:val="00FF7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36D6933"/>
  <w15:docId w15:val="{B2164DD9-CEA2-4BA8-8AB8-7B868829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771"/>
    <w:pPr>
      <w:widowControl w:val="0"/>
      <w:suppressAutoHyphens/>
      <w:wordWrap w:val="0"/>
      <w:adjustRightInd w:val="0"/>
      <w:textAlignment w:val="baseline"/>
    </w:pPr>
    <w:rPr>
      <w:rFonts w:ascii="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335C"/>
    <w:pPr>
      <w:tabs>
        <w:tab w:val="center" w:pos="4252"/>
        <w:tab w:val="right" w:pos="8504"/>
      </w:tabs>
      <w:snapToGrid w:val="0"/>
    </w:pPr>
  </w:style>
  <w:style w:type="character" w:customStyle="1" w:styleId="a4">
    <w:name w:val="ヘッダー (文字)"/>
    <w:basedOn w:val="a0"/>
    <w:link w:val="a3"/>
    <w:uiPriority w:val="99"/>
    <w:locked/>
    <w:rsid w:val="0009335C"/>
    <w:rPr>
      <w:rFonts w:ascii="ＭＳ 明朝" w:eastAsia="ＭＳ 明朝" w:cs="ＭＳ 明朝"/>
      <w:color w:val="000000"/>
      <w:kern w:val="0"/>
      <w:sz w:val="19"/>
      <w:szCs w:val="19"/>
    </w:rPr>
  </w:style>
  <w:style w:type="paragraph" w:styleId="a5">
    <w:name w:val="footer"/>
    <w:basedOn w:val="a"/>
    <w:link w:val="a6"/>
    <w:uiPriority w:val="99"/>
    <w:unhideWhenUsed/>
    <w:rsid w:val="0009335C"/>
    <w:pPr>
      <w:tabs>
        <w:tab w:val="center" w:pos="4252"/>
        <w:tab w:val="right" w:pos="8504"/>
      </w:tabs>
      <w:snapToGrid w:val="0"/>
    </w:pPr>
  </w:style>
  <w:style w:type="character" w:customStyle="1" w:styleId="a6">
    <w:name w:val="フッター (文字)"/>
    <w:basedOn w:val="a0"/>
    <w:link w:val="a5"/>
    <w:uiPriority w:val="99"/>
    <w:locked/>
    <w:rsid w:val="0009335C"/>
    <w:rPr>
      <w:rFonts w:ascii="ＭＳ 明朝" w:eastAsia="ＭＳ 明朝" w:cs="ＭＳ 明朝"/>
      <w:color w:val="000000"/>
      <w:kern w:val="0"/>
      <w:sz w:val="19"/>
      <w:szCs w:val="19"/>
    </w:rPr>
  </w:style>
  <w:style w:type="paragraph" w:styleId="a7">
    <w:name w:val="Balloon Text"/>
    <w:basedOn w:val="a"/>
    <w:link w:val="a8"/>
    <w:uiPriority w:val="99"/>
    <w:semiHidden/>
    <w:unhideWhenUsed/>
    <w:rsid w:val="009B0CEA"/>
    <w:rPr>
      <w:rFonts w:asciiTheme="majorHAnsi" w:eastAsiaTheme="majorEastAsia" w:hAnsiTheme="majorHAnsi" w:cstheme="majorBidi"/>
      <w:sz w:val="18"/>
      <w:szCs w:val="18"/>
    </w:rPr>
  </w:style>
  <w:style w:type="character" w:customStyle="1" w:styleId="a8">
    <w:name w:val="吹き出し (文字)"/>
    <w:basedOn w:val="a0"/>
    <w:link w:val="a7"/>
    <w:uiPriority w:val="99"/>
    <w:semiHidden/>
    <w:locked/>
    <w:rsid w:val="009B0CEA"/>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91AEA"/>
    <w:pPr>
      <w:ind w:leftChars="400" w:left="840"/>
    </w:pPr>
  </w:style>
  <w:style w:type="table" w:styleId="aa">
    <w:name w:val="Table Grid"/>
    <w:basedOn w:val="a1"/>
    <w:uiPriority w:val="59"/>
    <w:rsid w:val="00DE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5056A"/>
    <w:pPr>
      <w:widowControl w:val="0"/>
      <w:autoSpaceDE w:val="0"/>
      <w:autoSpaceDN w:val="0"/>
      <w:adjustRightInd w:val="0"/>
    </w:pPr>
    <w:rPr>
      <w:rFonts w:asci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29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4-18T00:30:33.25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7B49C-2ECD-45A2-9F83-EE9D5BAA1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2141</Words>
  <Characters>128</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補助金等交付要綱準則その１</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補助金等交付要綱準則その１</dc:title>
  <dc:creator>新技術情報課</dc:creator>
  <cp:lastModifiedBy>kokunai3</cp:lastModifiedBy>
  <cp:revision>8</cp:revision>
  <cp:lastPrinted>2022-05-12T06:42:00Z</cp:lastPrinted>
  <dcterms:created xsi:type="dcterms:W3CDTF">2022-05-02T09:18:00Z</dcterms:created>
  <dcterms:modified xsi:type="dcterms:W3CDTF">2022-05-12T06:48:00Z</dcterms:modified>
</cp:coreProperties>
</file>